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Ind w:w="-1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8"/>
        <w:gridCol w:w="4959"/>
      </w:tblGrid>
      <w:tr w:rsidR="006832C7" w:rsidRPr="00D22F5F" w:rsidTr="006832C7">
        <w:trPr>
          <w:trHeight w:val="1134"/>
        </w:trPr>
        <w:tc>
          <w:tcPr>
            <w:tcW w:w="4788" w:type="dxa"/>
          </w:tcPr>
          <w:p w:rsidR="006832C7" w:rsidRPr="00F63F93" w:rsidRDefault="006832C7" w:rsidP="006832C7">
            <w:pPr>
              <w:spacing w:after="180"/>
              <w:ind w:left="-113"/>
              <w:rPr>
                <w:lang w:val="de-AT"/>
              </w:rPr>
            </w:pPr>
          </w:p>
          <w:p w:rsidR="006832C7" w:rsidRPr="00F63F93" w:rsidRDefault="006832C7" w:rsidP="006832C7">
            <w:pPr>
              <w:spacing w:after="180"/>
              <w:ind w:left="-113"/>
              <w:rPr>
                <w:lang w:val="de-AT"/>
              </w:rPr>
            </w:pPr>
          </w:p>
        </w:tc>
        <w:tc>
          <w:tcPr>
            <w:tcW w:w="4959" w:type="dxa"/>
          </w:tcPr>
          <w:p w:rsidR="006832C7" w:rsidRPr="00F63F93" w:rsidRDefault="006832C7" w:rsidP="006832C7">
            <w:pPr>
              <w:spacing w:after="180"/>
              <w:ind w:left="-13"/>
              <w:rPr>
                <w:sz w:val="32"/>
                <w:lang w:val="de-AT"/>
              </w:rPr>
            </w:pPr>
            <w:r>
              <w:rPr>
                <w:noProof/>
                <w:sz w:val="32"/>
                <w:lang w:val="de-AT" w:eastAsia="de-AT"/>
              </w:rPr>
              <w:drawing>
                <wp:inline distT="0" distB="0" distL="0" distR="0" wp14:anchorId="15C82FA0" wp14:editId="3BD7D38F">
                  <wp:extent cx="3053715" cy="285115"/>
                  <wp:effectExtent l="0" t="0" r="0" b="635"/>
                  <wp:docPr id="1" name="Grafik 1" descr="bu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n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371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32C7" w:rsidRDefault="006832C7" w:rsidP="00D22F5F">
            <w:pPr>
              <w:spacing w:after="60"/>
              <w:ind w:left="-113"/>
              <w:jc w:val="right"/>
              <w:rPr>
                <w:rFonts w:ascii="Arial Narrow" w:hAnsi="Arial Narrow"/>
                <w:b/>
                <w:caps/>
                <w:color w:val="5F5F5F"/>
                <w:spacing w:val="14"/>
                <w:sz w:val="24"/>
                <w:szCs w:val="24"/>
                <w:lang w:val="de-AT"/>
              </w:rPr>
            </w:pPr>
          </w:p>
          <w:p w:rsidR="006832C7" w:rsidRPr="000731B7" w:rsidRDefault="006832C7" w:rsidP="006832C7">
            <w:pPr>
              <w:spacing w:after="60"/>
              <w:ind w:left="-113"/>
              <w:jc w:val="right"/>
              <w:rPr>
                <w:rFonts w:cs="Arial"/>
                <w:b/>
                <w:caps/>
                <w:color w:val="5F5F5F"/>
                <w:spacing w:val="14"/>
                <w:sz w:val="24"/>
                <w:szCs w:val="24"/>
                <w:lang w:val="de-AT"/>
              </w:rPr>
            </w:pPr>
            <w:r w:rsidRPr="000731B7">
              <w:rPr>
                <w:rFonts w:cs="Arial"/>
                <w:b/>
                <w:caps/>
                <w:color w:val="5F5F5F"/>
                <w:spacing w:val="14"/>
                <w:sz w:val="24"/>
                <w:szCs w:val="24"/>
                <w:lang w:val="de-AT"/>
              </w:rPr>
              <w:t>S</w:t>
            </w:r>
            <w:r w:rsidRPr="001E6B90">
              <w:rPr>
                <w:rFonts w:cs="Arial"/>
                <w:b/>
                <w:color w:val="5F5F5F"/>
                <w:spacing w:val="14"/>
                <w:sz w:val="24"/>
                <w:szCs w:val="24"/>
                <w:lang w:val="de-AT"/>
              </w:rPr>
              <w:t>ektion</w:t>
            </w:r>
            <w:r w:rsidRPr="000731B7">
              <w:rPr>
                <w:rFonts w:cs="Arial"/>
                <w:b/>
                <w:caps/>
                <w:color w:val="5F5F5F"/>
                <w:spacing w:val="14"/>
                <w:sz w:val="24"/>
                <w:szCs w:val="24"/>
                <w:lang w:val="de-AT"/>
              </w:rPr>
              <w:t xml:space="preserve"> II – K</w:t>
            </w:r>
            <w:r w:rsidRPr="001E6B90">
              <w:rPr>
                <w:rFonts w:cs="Arial"/>
                <w:b/>
                <w:color w:val="5F5F5F"/>
                <w:spacing w:val="14"/>
                <w:sz w:val="24"/>
                <w:szCs w:val="24"/>
                <w:lang w:val="de-AT"/>
              </w:rPr>
              <w:t>unst</w:t>
            </w:r>
          </w:p>
          <w:p w:rsidR="006832C7" w:rsidRPr="006832C7" w:rsidRDefault="006832C7" w:rsidP="006832C7">
            <w:pPr>
              <w:spacing w:after="60"/>
              <w:ind w:left="-113"/>
              <w:jc w:val="right"/>
              <w:rPr>
                <w:sz w:val="24"/>
                <w:szCs w:val="24"/>
                <w:lang w:val="en-US"/>
              </w:rPr>
            </w:pPr>
            <w:r w:rsidRPr="006832C7">
              <w:rPr>
                <w:rFonts w:ascii="Arial Narrow" w:hAnsi="Arial Narrow"/>
                <w:b/>
                <w:caps/>
                <w:noProof/>
                <w:color w:val="5F5F5F"/>
                <w:spacing w:val="14"/>
                <w:sz w:val="24"/>
                <w:szCs w:val="24"/>
                <w:lang w:val="en-US"/>
              </w:rPr>
              <w:t xml:space="preserve"> </w:t>
            </w:r>
          </w:p>
        </w:tc>
      </w:tr>
      <w:tr w:rsidR="00DA61A2" w:rsidRPr="0034272B" w:rsidTr="0034272B">
        <w:tc>
          <w:tcPr>
            <w:tcW w:w="4788" w:type="dxa"/>
            <w:tcBorders>
              <w:bottom w:val="single" w:sz="4" w:space="0" w:color="FF0000"/>
            </w:tcBorders>
          </w:tcPr>
          <w:p w:rsidR="00DA61A2" w:rsidRPr="0034272B" w:rsidRDefault="006832C7" w:rsidP="00B124C6">
            <w:pPr>
              <w:rPr>
                <w:rFonts w:cs="Arial"/>
                <w:lang w:val="en-US"/>
              </w:rPr>
            </w:pPr>
            <w:r w:rsidRPr="0034272B">
              <w:rPr>
                <w:rFonts w:cs="Arial"/>
                <w:b/>
                <w:color w:val="5F5F5F"/>
                <w:spacing w:val="14"/>
                <w:lang w:val="de-AT"/>
              </w:rPr>
              <w:t>BKA-K</w:t>
            </w:r>
            <w:r w:rsidR="00B124C6">
              <w:rPr>
                <w:rFonts w:cs="Arial"/>
                <w:b/>
                <w:color w:val="5F5F5F"/>
                <w:spacing w:val="14"/>
                <w:lang w:val="de-AT"/>
              </w:rPr>
              <w:t>214.374/0006-II/1/2014</w:t>
            </w:r>
          </w:p>
        </w:tc>
        <w:tc>
          <w:tcPr>
            <w:tcW w:w="4959" w:type="dxa"/>
            <w:tcBorders>
              <w:bottom w:val="single" w:sz="4" w:space="0" w:color="FF0000"/>
            </w:tcBorders>
          </w:tcPr>
          <w:p w:rsidR="00DA61A2" w:rsidRPr="0034272B" w:rsidRDefault="006832C7" w:rsidP="0034272B">
            <w:pPr>
              <w:ind w:left="-113"/>
              <w:jc w:val="right"/>
              <w:rPr>
                <w:rFonts w:cs="Arial"/>
                <w:b/>
                <w:color w:val="5F5F5F"/>
                <w:spacing w:val="14"/>
                <w:lang w:val="de-AT"/>
              </w:rPr>
            </w:pPr>
            <w:r w:rsidRPr="0034272B">
              <w:rPr>
                <w:rFonts w:cs="Arial"/>
                <w:b/>
                <w:color w:val="5F5F5F"/>
                <w:spacing w:val="14"/>
                <w:lang w:val="de-AT"/>
              </w:rPr>
              <w:t>Einreichfrist:</w:t>
            </w:r>
            <w:r w:rsidR="0034272B" w:rsidRPr="0034272B">
              <w:rPr>
                <w:rFonts w:cs="Arial"/>
                <w:b/>
                <w:color w:val="5F5F5F"/>
                <w:spacing w:val="14"/>
                <w:lang w:val="de-AT"/>
              </w:rPr>
              <w:t xml:space="preserve"> </w:t>
            </w:r>
            <w:r w:rsidR="009F68C0" w:rsidRPr="009F68C0">
              <w:rPr>
                <w:rFonts w:cs="Arial"/>
                <w:b/>
                <w:color w:val="5F5F5F"/>
                <w:spacing w:val="14"/>
                <w:highlight w:val="yellow"/>
                <w:lang w:val="de-AT"/>
              </w:rPr>
              <w:t>31.03</w:t>
            </w:r>
            <w:r w:rsidR="0034272B" w:rsidRPr="009F68C0">
              <w:rPr>
                <w:rFonts w:cs="Arial"/>
                <w:b/>
                <w:color w:val="5F5F5F"/>
                <w:spacing w:val="14"/>
                <w:highlight w:val="yellow"/>
                <w:lang w:val="de-AT"/>
              </w:rPr>
              <w:t>.2015</w:t>
            </w:r>
          </w:p>
          <w:p w:rsidR="0034272B" w:rsidRPr="0034272B" w:rsidRDefault="0034272B" w:rsidP="0034272B">
            <w:pPr>
              <w:ind w:left="-113"/>
              <w:jc w:val="right"/>
              <w:rPr>
                <w:rFonts w:cs="Arial"/>
                <w:b/>
                <w:color w:val="5F5F5F"/>
                <w:spacing w:val="14"/>
                <w:lang w:val="de-AT"/>
              </w:rPr>
            </w:pPr>
          </w:p>
        </w:tc>
      </w:tr>
      <w:tr w:rsidR="0034272B" w:rsidRPr="0034272B" w:rsidTr="0034272B">
        <w:tc>
          <w:tcPr>
            <w:tcW w:w="9747" w:type="dxa"/>
            <w:gridSpan w:val="2"/>
            <w:tcBorders>
              <w:top w:val="single" w:sz="4" w:space="0" w:color="FF0000"/>
            </w:tcBorders>
          </w:tcPr>
          <w:p w:rsidR="0034272B" w:rsidRPr="009F68C0" w:rsidRDefault="0034272B" w:rsidP="0034272B">
            <w:pPr>
              <w:spacing w:line="360" w:lineRule="auto"/>
              <w:rPr>
                <w:rFonts w:cs="Arial"/>
                <w:lang w:val="de-AT"/>
              </w:rPr>
            </w:pPr>
          </w:p>
          <w:p w:rsidR="0034272B" w:rsidRPr="000731B7" w:rsidRDefault="0034272B" w:rsidP="0034272B">
            <w:pPr>
              <w:rPr>
                <w:rFonts w:cs="Arial"/>
                <w:b/>
                <w:color w:val="5F5F5F"/>
                <w:spacing w:val="14"/>
                <w:sz w:val="32"/>
                <w:szCs w:val="32"/>
                <w:lang w:val="de-AT"/>
              </w:rPr>
            </w:pPr>
            <w:r w:rsidRPr="000731B7">
              <w:rPr>
                <w:rFonts w:cs="Arial"/>
                <w:b/>
                <w:color w:val="5F5F5F"/>
                <w:spacing w:val="14"/>
                <w:sz w:val="32"/>
                <w:szCs w:val="32"/>
                <w:lang w:val="de-AT"/>
              </w:rPr>
              <w:t>Ausschreibung der Start-Stipendien 2015</w:t>
            </w:r>
          </w:p>
          <w:p w:rsidR="0034272B" w:rsidRPr="0034272B" w:rsidRDefault="0034272B" w:rsidP="0034272B">
            <w:pPr>
              <w:ind w:left="-113"/>
              <w:jc w:val="right"/>
              <w:rPr>
                <w:rFonts w:cs="Arial"/>
                <w:b/>
                <w:color w:val="5F5F5F"/>
                <w:spacing w:val="14"/>
                <w:lang w:val="de-AT"/>
              </w:rPr>
            </w:pPr>
          </w:p>
        </w:tc>
      </w:tr>
    </w:tbl>
    <w:p w:rsidR="0034272B" w:rsidRDefault="0034272B" w:rsidP="000731B7">
      <w:pPr>
        <w:spacing w:line="360" w:lineRule="auto"/>
        <w:rPr>
          <w:rFonts w:cs="Arial"/>
        </w:rPr>
      </w:pPr>
    </w:p>
    <w:p w:rsidR="000731B7" w:rsidRDefault="000731B7" w:rsidP="000731B7">
      <w:pPr>
        <w:spacing w:line="360" w:lineRule="auto"/>
        <w:rPr>
          <w:rFonts w:cs="Arial"/>
        </w:rPr>
      </w:pPr>
    </w:p>
    <w:p w:rsidR="000731B7" w:rsidRDefault="000731B7" w:rsidP="000731B7">
      <w:pPr>
        <w:spacing w:line="360" w:lineRule="auto"/>
        <w:rPr>
          <w:rFonts w:cs="Arial"/>
        </w:rPr>
      </w:pPr>
    </w:p>
    <w:p w:rsidR="0034272B" w:rsidRDefault="0034272B" w:rsidP="0034272B">
      <w:pPr>
        <w:spacing w:line="360" w:lineRule="auto"/>
        <w:jc w:val="both"/>
        <w:rPr>
          <w:rFonts w:cs="Arial"/>
          <w:color w:val="000000"/>
          <w:lang w:val="de-AT"/>
        </w:rPr>
      </w:pPr>
      <w:r w:rsidRPr="00C37421">
        <w:rPr>
          <w:rFonts w:cs="Arial"/>
          <w:color w:val="000000"/>
        </w:rPr>
        <w:t xml:space="preserve">Unter dem Titel </w:t>
      </w:r>
      <w:r>
        <w:rPr>
          <w:rFonts w:cs="Arial"/>
          <w:b/>
          <w:color w:val="000000"/>
        </w:rPr>
        <w:t>Start-</w:t>
      </w:r>
      <w:r w:rsidRPr="00C37421">
        <w:rPr>
          <w:rFonts w:cs="Arial"/>
          <w:b/>
          <w:color w:val="000000"/>
        </w:rPr>
        <w:t>Stipendien 201</w:t>
      </w:r>
      <w:r>
        <w:rPr>
          <w:rFonts w:cs="Arial"/>
          <w:b/>
          <w:color w:val="000000"/>
        </w:rPr>
        <w:t>5</w:t>
      </w:r>
      <w:r w:rsidRPr="00C37421">
        <w:rPr>
          <w:rFonts w:cs="Arial"/>
          <w:b/>
          <w:color w:val="000000"/>
          <w:lang w:val="de-AT"/>
        </w:rPr>
        <w:t xml:space="preserve"> </w:t>
      </w:r>
      <w:r w:rsidRPr="00C37421">
        <w:rPr>
          <w:rFonts w:cs="Arial"/>
          <w:color w:val="000000"/>
          <w:lang w:val="de-AT"/>
        </w:rPr>
        <w:t xml:space="preserve">schreibt das </w:t>
      </w:r>
      <w:r>
        <w:rPr>
          <w:rFonts w:cs="Arial"/>
          <w:color w:val="000000"/>
          <w:lang w:val="de-AT"/>
        </w:rPr>
        <w:t xml:space="preserve">Bundeskanzleramt Österreich </w:t>
      </w:r>
      <w:r w:rsidR="001D79BC">
        <w:rPr>
          <w:rFonts w:cs="Arial"/>
          <w:color w:val="000000"/>
          <w:lang w:val="de-AT"/>
        </w:rPr>
        <w:t xml:space="preserve">insgesamt </w:t>
      </w:r>
      <w:r w:rsidR="001E6B90">
        <w:rPr>
          <w:rFonts w:cs="Arial"/>
          <w:color w:val="000000"/>
          <w:lang w:val="de-AT"/>
        </w:rPr>
        <w:t>9</w:t>
      </w:r>
      <w:r w:rsidRPr="00C37421">
        <w:rPr>
          <w:rFonts w:cs="Arial"/>
          <w:lang w:val="de-AT"/>
        </w:rPr>
        <w:t>5</w:t>
      </w:r>
      <w:r w:rsidRPr="00C37421">
        <w:rPr>
          <w:rFonts w:cs="Arial"/>
          <w:color w:val="000000"/>
          <w:lang w:val="de-AT"/>
        </w:rPr>
        <w:t xml:space="preserve"> Stipendien für den künstlerischen Nachwuchs in folgenden Bereichen aus:</w:t>
      </w:r>
    </w:p>
    <w:p w:rsidR="0034272B" w:rsidRPr="00C37421" w:rsidRDefault="0034272B" w:rsidP="0034272B">
      <w:pPr>
        <w:spacing w:line="360" w:lineRule="auto"/>
        <w:jc w:val="both"/>
        <w:rPr>
          <w:rFonts w:cs="Arial"/>
          <w:color w:val="000000"/>
          <w:lang w:val="de-AT"/>
        </w:rPr>
      </w:pPr>
    </w:p>
    <w:p w:rsidR="0034272B" w:rsidRPr="001D79BC" w:rsidRDefault="0034272B" w:rsidP="001D79BC">
      <w:pPr>
        <w:pStyle w:val="Listenabsatz"/>
        <w:numPr>
          <w:ilvl w:val="0"/>
          <w:numId w:val="1"/>
        </w:numPr>
        <w:spacing w:line="276" w:lineRule="auto"/>
        <w:rPr>
          <w:rFonts w:cs="Arial"/>
          <w:color w:val="000000"/>
          <w:lang w:val="de-AT"/>
        </w:rPr>
      </w:pPr>
      <w:r w:rsidRPr="001D79BC">
        <w:rPr>
          <w:rFonts w:cs="Arial"/>
          <w:b/>
          <w:color w:val="000000"/>
          <w:lang w:val="de-AT"/>
        </w:rPr>
        <w:t>Bildende Kunst</w:t>
      </w:r>
      <w:r w:rsidR="004C759F">
        <w:rPr>
          <w:rFonts w:cs="Arial"/>
          <w:b/>
          <w:color w:val="000000"/>
          <w:lang w:val="de-AT"/>
        </w:rPr>
        <w:t xml:space="preserve"> </w:t>
      </w:r>
      <w:r w:rsidR="004C759F" w:rsidRPr="004C759F">
        <w:rPr>
          <w:rFonts w:cs="Arial"/>
          <w:color w:val="000000"/>
          <w:lang w:val="de-AT"/>
        </w:rPr>
        <w:t>(10 Stipendien)</w:t>
      </w:r>
    </w:p>
    <w:p w:rsidR="0034272B" w:rsidRPr="001D79BC" w:rsidRDefault="0034272B" w:rsidP="001D79BC">
      <w:pPr>
        <w:pStyle w:val="Listenabsatz"/>
        <w:numPr>
          <w:ilvl w:val="0"/>
          <w:numId w:val="1"/>
        </w:numPr>
        <w:spacing w:line="276" w:lineRule="auto"/>
        <w:rPr>
          <w:rFonts w:cs="Arial"/>
          <w:color w:val="000000"/>
          <w:lang w:val="de-AT"/>
        </w:rPr>
      </w:pPr>
      <w:r w:rsidRPr="001D79BC">
        <w:rPr>
          <w:rFonts w:cs="Arial"/>
          <w:b/>
          <w:color w:val="000000"/>
          <w:lang w:val="de-AT"/>
        </w:rPr>
        <w:t>Architektur und Design</w:t>
      </w:r>
      <w:r w:rsidRPr="001D79BC">
        <w:rPr>
          <w:rFonts w:cs="Arial"/>
          <w:color w:val="000000"/>
          <w:lang w:val="de-AT"/>
        </w:rPr>
        <w:t xml:space="preserve"> </w:t>
      </w:r>
      <w:r w:rsidR="004C759F" w:rsidRPr="004C759F">
        <w:rPr>
          <w:rFonts w:cs="Arial"/>
          <w:color w:val="000000"/>
          <w:lang w:val="de-AT"/>
        </w:rPr>
        <w:t>(10 Stipendien)</w:t>
      </w:r>
    </w:p>
    <w:p w:rsidR="0034272B" w:rsidRPr="001D79BC" w:rsidRDefault="001D79BC" w:rsidP="001D79BC">
      <w:pPr>
        <w:pStyle w:val="Listenabsatz"/>
        <w:numPr>
          <w:ilvl w:val="0"/>
          <w:numId w:val="1"/>
        </w:numPr>
        <w:spacing w:line="276" w:lineRule="auto"/>
        <w:rPr>
          <w:rFonts w:cs="Arial"/>
          <w:color w:val="000000"/>
          <w:lang w:val="de-AT"/>
        </w:rPr>
      </w:pPr>
      <w:r>
        <w:rPr>
          <w:rFonts w:cs="Arial"/>
          <w:b/>
          <w:color w:val="000000"/>
          <w:lang w:val="de-AT"/>
        </w:rPr>
        <w:t>K</w:t>
      </w:r>
      <w:r w:rsidR="0034272B" w:rsidRPr="001D79BC">
        <w:rPr>
          <w:rFonts w:cs="Arial"/>
          <w:b/>
          <w:color w:val="000000"/>
          <w:lang w:val="de-AT"/>
        </w:rPr>
        <w:t>ünstlerische Fotografie</w:t>
      </w:r>
      <w:r w:rsidR="004C759F">
        <w:rPr>
          <w:rFonts w:cs="Arial"/>
          <w:b/>
          <w:color w:val="000000"/>
          <w:lang w:val="de-AT"/>
        </w:rPr>
        <w:t xml:space="preserve"> </w:t>
      </w:r>
      <w:r w:rsidR="004C759F" w:rsidRPr="004C759F">
        <w:rPr>
          <w:rFonts w:cs="Arial"/>
          <w:color w:val="000000"/>
          <w:lang w:val="de-AT"/>
        </w:rPr>
        <w:t>(</w:t>
      </w:r>
      <w:r w:rsidR="004C759F">
        <w:rPr>
          <w:rFonts w:cs="Arial"/>
          <w:color w:val="000000"/>
          <w:lang w:val="de-AT"/>
        </w:rPr>
        <w:t>5</w:t>
      </w:r>
      <w:r w:rsidR="004C759F" w:rsidRPr="004C759F">
        <w:rPr>
          <w:rFonts w:cs="Arial"/>
          <w:color w:val="000000"/>
          <w:lang w:val="de-AT"/>
        </w:rPr>
        <w:t xml:space="preserve"> Stipendien)</w:t>
      </w:r>
    </w:p>
    <w:p w:rsidR="0034272B" w:rsidRPr="001D79BC" w:rsidRDefault="0034272B" w:rsidP="001D79BC">
      <w:pPr>
        <w:pStyle w:val="Listenabsatz"/>
        <w:numPr>
          <w:ilvl w:val="0"/>
          <w:numId w:val="1"/>
        </w:numPr>
        <w:spacing w:line="276" w:lineRule="auto"/>
        <w:rPr>
          <w:rFonts w:cs="Arial"/>
          <w:color w:val="000000"/>
          <w:lang w:val="de-AT"/>
        </w:rPr>
      </w:pPr>
      <w:r w:rsidRPr="001D79BC">
        <w:rPr>
          <w:rFonts w:cs="Arial"/>
          <w:b/>
          <w:color w:val="000000"/>
          <w:lang w:val="de-AT"/>
        </w:rPr>
        <w:t>Video- und Medienkunst</w:t>
      </w:r>
      <w:r w:rsidR="004C759F">
        <w:rPr>
          <w:rFonts w:cs="Arial"/>
          <w:b/>
          <w:color w:val="000000"/>
          <w:lang w:val="de-AT"/>
        </w:rPr>
        <w:t xml:space="preserve"> </w:t>
      </w:r>
      <w:r w:rsidR="004C759F" w:rsidRPr="004C759F">
        <w:rPr>
          <w:rFonts w:cs="Arial"/>
          <w:color w:val="000000"/>
          <w:lang w:val="de-AT"/>
        </w:rPr>
        <w:t>(</w:t>
      </w:r>
      <w:r w:rsidR="004C759F">
        <w:rPr>
          <w:rFonts w:cs="Arial"/>
          <w:color w:val="000000"/>
          <w:lang w:val="de-AT"/>
        </w:rPr>
        <w:t>5</w:t>
      </w:r>
      <w:r w:rsidR="004C759F" w:rsidRPr="004C759F">
        <w:rPr>
          <w:rFonts w:cs="Arial"/>
          <w:color w:val="000000"/>
          <w:lang w:val="de-AT"/>
        </w:rPr>
        <w:t xml:space="preserve"> Stipendien)</w:t>
      </w:r>
    </w:p>
    <w:p w:rsidR="0034272B" w:rsidRPr="001D79BC" w:rsidRDefault="0034272B" w:rsidP="001D79BC">
      <w:pPr>
        <w:pStyle w:val="Listenabsatz"/>
        <w:numPr>
          <w:ilvl w:val="0"/>
          <w:numId w:val="1"/>
        </w:numPr>
        <w:spacing w:line="276" w:lineRule="auto"/>
        <w:rPr>
          <w:rFonts w:cs="Arial"/>
          <w:color w:val="000000"/>
          <w:lang w:val="de-AT"/>
        </w:rPr>
      </w:pPr>
      <w:r w:rsidRPr="001D79BC">
        <w:rPr>
          <w:rFonts w:cs="Arial"/>
          <w:b/>
          <w:color w:val="000000"/>
          <w:lang w:val="de-AT"/>
        </w:rPr>
        <w:t>Mode</w:t>
      </w:r>
      <w:r w:rsidRPr="001D79BC">
        <w:rPr>
          <w:rFonts w:cs="Arial"/>
          <w:color w:val="000000"/>
          <w:lang w:val="de-AT"/>
        </w:rPr>
        <w:t xml:space="preserve"> </w:t>
      </w:r>
      <w:r w:rsidR="004C759F" w:rsidRPr="004C759F">
        <w:rPr>
          <w:rFonts w:cs="Arial"/>
          <w:color w:val="000000"/>
          <w:lang w:val="de-AT"/>
        </w:rPr>
        <w:t>(</w:t>
      </w:r>
      <w:r w:rsidR="004C759F">
        <w:rPr>
          <w:rFonts w:cs="Arial"/>
          <w:color w:val="000000"/>
          <w:lang w:val="de-AT"/>
        </w:rPr>
        <w:t>5</w:t>
      </w:r>
      <w:r w:rsidR="004C759F" w:rsidRPr="004C759F">
        <w:rPr>
          <w:rFonts w:cs="Arial"/>
          <w:color w:val="000000"/>
          <w:lang w:val="de-AT"/>
        </w:rPr>
        <w:t xml:space="preserve"> Stipendien)</w:t>
      </w:r>
    </w:p>
    <w:p w:rsidR="0034272B" w:rsidRPr="001D79BC" w:rsidRDefault="0034272B" w:rsidP="001D79BC">
      <w:pPr>
        <w:pStyle w:val="Listenabsatz"/>
        <w:numPr>
          <w:ilvl w:val="0"/>
          <w:numId w:val="1"/>
        </w:numPr>
        <w:spacing w:line="276" w:lineRule="auto"/>
        <w:rPr>
          <w:rFonts w:cs="Arial"/>
          <w:color w:val="000000"/>
          <w:lang w:val="de-AT"/>
        </w:rPr>
      </w:pPr>
      <w:r w:rsidRPr="001D79BC">
        <w:rPr>
          <w:rFonts w:cs="Arial"/>
          <w:b/>
          <w:color w:val="000000"/>
          <w:lang w:val="de-AT"/>
        </w:rPr>
        <w:t>Musik und darstellende Kunst</w:t>
      </w:r>
      <w:r w:rsidR="004C759F">
        <w:rPr>
          <w:rFonts w:cs="Arial"/>
          <w:b/>
          <w:color w:val="000000"/>
          <w:lang w:val="de-AT"/>
        </w:rPr>
        <w:t xml:space="preserve"> </w:t>
      </w:r>
      <w:r w:rsidR="004C759F" w:rsidRPr="004C759F">
        <w:rPr>
          <w:rFonts w:cs="Arial"/>
          <w:color w:val="000000"/>
          <w:lang w:val="de-AT"/>
        </w:rPr>
        <w:t>(</w:t>
      </w:r>
      <w:r w:rsidR="004C759F">
        <w:rPr>
          <w:rFonts w:cs="Arial"/>
          <w:color w:val="000000"/>
          <w:lang w:val="de-AT"/>
        </w:rPr>
        <w:t>35</w:t>
      </w:r>
      <w:r w:rsidR="004C759F" w:rsidRPr="004C759F">
        <w:rPr>
          <w:rFonts w:cs="Arial"/>
          <w:color w:val="000000"/>
          <w:lang w:val="de-AT"/>
        </w:rPr>
        <w:t xml:space="preserve"> Stipendien)</w:t>
      </w:r>
    </w:p>
    <w:p w:rsidR="0034272B" w:rsidRPr="001D79BC" w:rsidRDefault="0034272B" w:rsidP="001D79BC">
      <w:pPr>
        <w:pStyle w:val="Listenabsatz"/>
        <w:numPr>
          <w:ilvl w:val="0"/>
          <w:numId w:val="1"/>
        </w:numPr>
        <w:spacing w:line="276" w:lineRule="auto"/>
        <w:rPr>
          <w:rFonts w:cs="Arial"/>
          <w:color w:val="000000"/>
          <w:lang w:val="de-AT"/>
        </w:rPr>
      </w:pPr>
      <w:r w:rsidRPr="001D79BC">
        <w:rPr>
          <w:rFonts w:cs="Arial"/>
          <w:b/>
          <w:color w:val="000000"/>
          <w:lang w:val="de-AT"/>
        </w:rPr>
        <w:t>Filmkunst</w:t>
      </w:r>
      <w:r w:rsidR="004C759F">
        <w:rPr>
          <w:rFonts w:cs="Arial"/>
          <w:b/>
          <w:color w:val="000000"/>
          <w:lang w:val="de-AT"/>
        </w:rPr>
        <w:t xml:space="preserve"> </w:t>
      </w:r>
      <w:r w:rsidR="004C759F" w:rsidRPr="004C759F">
        <w:rPr>
          <w:rFonts w:cs="Arial"/>
          <w:color w:val="000000"/>
          <w:lang w:val="de-AT"/>
        </w:rPr>
        <w:t>(</w:t>
      </w:r>
      <w:r w:rsidR="004C759F">
        <w:rPr>
          <w:rFonts w:cs="Arial"/>
          <w:color w:val="000000"/>
          <w:lang w:val="de-AT"/>
        </w:rPr>
        <w:t>5</w:t>
      </w:r>
      <w:r w:rsidR="004C759F" w:rsidRPr="004C759F">
        <w:rPr>
          <w:rFonts w:cs="Arial"/>
          <w:color w:val="000000"/>
          <w:lang w:val="de-AT"/>
        </w:rPr>
        <w:t xml:space="preserve"> Stipendien)</w:t>
      </w:r>
    </w:p>
    <w:p w:rsidR="0034272B" w:rsidRPr="001D79BC" w:rsidRDefault="0034272B" w:rsidP="001D79BC">
      <w:pPr>
        <w:pStyle w:val="Listenabsatz"/>
        <w:numPr>
          <w:ilvl w:val="0"/>
          <w:numId w:val="1"/>
        </w:numPr>
        <w:spacing w:line="276" w:lineRule="auto"/>
        <w:rPr>
          <w:rFonts w:cs="Arial"/>
          <w:b/>
          <w:color w:val="000000"/>
          <w:lang w:val="de-AT"/>
        </w:rPr>
      </w:pPr>
      <w:r w:rsidRPr="001D79BC">
        <w:rPr>
          <w:rFonts w:cs="Arial"/>
          <w:b/>
          <w:color w:val="000000"/>
          <w:lang w:val="de-AT"/>
        </w:rPr>
        <w:t>Literatur</w:t>
      </w:r>
      <w:r w:rsidR="00600FA8">
        <w:rPr>
          <w:rFonts w:cs="Arial"/>
          <w:b/>
          <w:color w:val="000000"/>
          <w:lang w:val="de-AT"/>
        </w:rPr>
        <w:t xml:space="preserve"> </w:t>
      </w:r>
      <w:r w:rsidR="00600FA8" w:rsidRPr="004C759F">
        <w:rPr>
          <w:rFonts w:cs="Arial"/>
          <w:color w:val="000000"/>
          <w:lang w:val="de-AT"/>
        </w:rPr>
        <w:t>(</w:t>
      </w:r>
      <w:r w:rsidR="00600FA8">
        <w:rPr>
          <w:rFonts w:cs="Arial"/>
          <w:color w:val="000000"/>
          <w:lang w:val="de-AT"/>
        </w:rPr>
        <w:t>15</w:t>
      </w:r>
      <w:r w:rsidR="00600FA8" w:rsidRPr="004C759F">
        <w:rPr>
          <w:rFonts w:cs="Arial"/>
          <w:color w:val="000000"/>
          <w:lang w:val="de-AT"/>
        </w:rPr>
        <w:t xml:space="preserve"> Stipendien)</w:t>
      </w:r>
    </w:p>
    <w:p w:rsidR="0034272B" w:rsidRPr="001D79BC" w:rsidRDefault="0034272B" w:rsidP="001D79BC">
      <w:pPr>
        <w:pStyle w:val="Listenabsatz"/>
        <w:numPr>
          <w:ilvl w:val="0"/>
          <w:numId w:val="1"/>
        </w:numPr>
        <w:spacing w:line="276" w:lineRule="auto"/>
        <w:rPr>
          <w:rFonts w:cs="Arial"/>
          <w:b/>
          <w:color w:val="000000"/>
          <w:lang w:val="de-AT"/>
        </w:rPr>
      </w:pPr>
      <w:r w:rsidRPr="001D79BC">
        <w:rPr>
          <w:rFonts w:cs="Arial"/>
          <w:b/>
          <w:color w:val="000000"/>
          <w:lang w:val="de-AT"/>
        </w:rPr>
        <w:t>Kulturmanagement</w:t>
      </w:r>
      <w:r w:rsidR="00600FA8">
        <w:rPr>
          <w:rFonts w:cs="Arial"/>
          <w:b/>
          <w:color w:val="000000"/>
          <w:lang w:val="de-AT"/>
        </w:rPr>
        <w:t xml:space="preserve"> </w:t>
      </w:r>
      <w:r w:rsidR="00600FA8" w:rsidRPr="004C759F">
        <w:rPr>
          <w:rFonts w:cs="Arial"/>
          <w:color w:val="000000"/>
          <w:lang w:val="de-AT"/>
        </w:rPr>
        <w:t>(</w:t>
      </w:r>
      <w:r w:rsidR="00600FA8">
        <w:rPr>
          <w:rFonts w:cs="Arial"/>
          <w:color w:val="000000"/>
          <w:lang w:val="de-AT"/>
        </w:rPr>
        <w:t>5</w:t>
      </w:r>
      <w:r w:rsidR="00600FA8" w:rsidRPr="004C759F">
        <w:rPr>
          <w:rFonts w:cs="Arial"/>
          <w:color w:val="000000"/>
          <w:lang w:val="de-AT"/>
        </w:rPr>
        <w:t xml:space="preserve"> Stipendien)</w:t>
      </w:r>
    </w:p>
    <w:p w:rsidR="0034272B" w:rsidRDefault="0034272B" w:rsidP="0034272B">
      <w:pPr>
        <w:spacing w:line="360" w:lineRule="auto"/>
        <w:rPr>
          <w:rFonts w:cs="Arial"/>
          <w:color w:val="000000"/>
          <w:lang w:val="de-AT"/>
        </w:rPr>
      </w:pPr>
    </w:p>
    <w:p w:rsidR="0034272B" w:rsidRPr="00C37421" w:rsidRDefault="0034272B" w:rsidP="0034272B">
      <w:pPr>
        <w:spacing w:line="360" w:lineRule="auto"/>
        <w:rPr>
          <w:rFonts w:cs="Arial"/>
          <w:color w:val="000000"/>
          <w:lang w:val="de-AT"/>
        </w:rPr>
      </w:pPr>
    </w:p>
    <w:p w:rsidR="0034272B" w:rsidRPr="006156C6" w:rsidRDefault="0034272B" w:rsidP="0034272B">
      <w:pPr>
        <w:spacing w:line="360" w:lineRule="auto"/>
        <w:jc w:val="both"/>
        <w:rPr>
          <w:rFonts w:cs="Arial"/>
          <w:color w:val="000000"/>
          <w:lang w:val="de-AT"/>
        </w:rPr>
      </w:pPr>
      <w:r w:rsidRPr="00C37421">
        <w:rPr>
          <w:rFonts w:cs="Arial"/>
          <w:color w:val="000000"/>
          <w:lang w:val="de-AT"/>
        </w:rPr>
        <w:t xml:space="preserve">Die </w:t>
      </w:r>
      <w:r w:rsidR="001D79BC">
        <w:rPr>
          <w:rFonts w:cs="Arial"/>
          <w:b/>
          <w:color w:val="000000"/>
        </w:rPr>
        <w:t>Start-</w:t>
      </w:r>
      <w:r w:rsidR="001D79BC" w:rsidRPr="00C37421">
        <w:rPr>
          <w:rFonts w:cs="Arial"/>
          <w:b/>
          <w:color w:val="000000"/>
        </w:rPr>
        <w:t>Stipendien</w:t>
      </w:r>
      <w:r w:rsidRPr="00C37421">
        <w:rPr>
          <w:rFonts w:cs="Arial"/>
          <w:color w:val="000000"/>
          <w:lang w:val="de-AT"/>
        </w:rPr>
        <w:t xml:space="preserve"> stellen eine Anerkennung und Förderung für das Schaffen junger Künstlerinnen und Künstler dar. Sie sollen </w:t>
      </w:r>
      <w:r w:rsidR="00B771F7">
        <w:rPr>
          <w:rFonts w:cs="Arial"/>
          <w:color w:val="000000"/>
          <w:lang w:val="de-AT"/>
        </w:rPr>
        <w:t>die künstlerische Entwicklung vorantreiben</w:t>
      </w:r>
      <w:r w:rsidRPr="00C37421">
        <w:rPr>
          <w:rFonts w:cs="Arial"/>
          <w:color w:val="000000"/>
          <w:lang w:val="de-AT"/>
        </w:rPr>
        <w:t xml:space="preserve"> und den Einstieg in die österreichische und internationale Kunstszene erleichtern. </w:t>
      </w:r>
      <w:r>
        <w:rPr>
          <w:rFonts w:cs="Arial"/>
          <w:color w:val="000000"/>
          <w:lang w:val="de-AT"/>
        </w:rPr>
        <w:t xml:space="preserve">Die </w:t>
      </w:r>
      <w:r w:rsidR="001D79BC">
        <w:rPr>
          <w:rFonts w:cs="Arial"/>
          <w:b/>
          <w:color w:val="000000"/>
        </w:rPr>
        <w:t>Start-</w:t>
      </w:r>
      <w:r w:rsidR="001D79BC" w:rsidRPr="00C37421">
        <w:rPr>
          <w:rFonts w:cs="Arial"/>
          <w:b/>
          <w:color w:val="000000"/>
        </w:rPr>
        <w:t>Stipendien</w:t>
      </w:r>
      <w:r>
        <w:rPr>
          <w:rFonts w:cs="Arial"/>
          <w:color w:val="000000"/>
          <w:lang w:val="de-AT"/>
        </w:rPr>
        <w:t xml:space="preserve"> für Kulturman</w:t>
      </w:r>
      <w:r w:rsidRPr="00C37421">
        <w:rPr>
          <w:rFonts w:cs="Arial"/>
          <w:color w:val="000000"/>
          <w:lang w:val="de-AT"/>
        </w:rPr>
        <w:t>agement dienen der Erweiterung der Kompetenzen und Handlungsräume von jungen Kulturmanagerinnen und Kulturmanagern durch Weiterbildung in einem österreichischen Kulturzentrum.</w:t>
      </w:r>
      <w:r w:rsidRPr="006156C6">
        <w:rPr>
          <w:rFonts w:cs="Arial"/>
          <w:color w:val="000000"/>
          <w:lang w:val="de-AT"/>
        </w:rPr>
        <w:t xml:space="preserve"> </w:t>
      </w:r>
    </w:p>
    <w:p w:rsidR="001D79BC" w:rsidRDefault="0034272B" w:rsidP="0034272B">
      <w:pPr>
        <w:spacing w:line="360" w:lineRule="auto"/>
        <w:jc w:val="both"/>
        <w:rPr>
          <w:rFonts w:cs="Arial"/>
          <w:color w:val="000000"/>
          <w:lang w:val="de-AT"/>
        </w:rPr>
      </w:pPr>
      <w:r w:rsidRPr="006156C6">
        <w:rPr>
          <w:rFonts w:cs="Arial"/>
          <w:color w:val="000000"/>
          <w:lang w:val="de-AT"/>
        </w:rPr>
        <w:t xml:space="preserve">Die Stipendien haben </w:t>
      </w:r>
      <w:r w:rsidR="001D79BC">
        <w:rPr>
          <w:rFonts w:cs="Arial"/>
          <w:color w:val="000000"/>
          <w:lang w:val="de-AT"/>
        </w:rPr>
        <w:t xml:space="preserve">jeweils </w:t>
      </w:r>
      <w:r w:rsidRPr="006156C6">
        <w:rPr>
          <w:rFonts w:cs="Arial"/>
          <w:color w:val="000000"/>
          <w:lang w:val="de-AT"/>
        </w:rPr>
        <w:t xml:space="preserve">eine Laufzeit von </w:t>
      </w:r>
      <w:r w:rsidRPr="009F68C0">
        <w:rPr>
          <w:rFonts w:cs="Arial"/>
          <w:b/>
          <w:color w:val="000000"/>
          <w:lang w:val="de-AT"/>
        </w:rPr>
        <w:t>6 Monaten</w:t>
      </w:r>
      <w:r w:rsidRPr="006156C6">
        <w:rPr>
          <w:rFonts w:cs="Arial"/>
          <w:color w:val="000000"/>
          <w:lang w:val="de-AT"/>
        </w:rPr>
        <w:t xml:space="preserve"> und sind mit je </w:t>
      </w:r>
      <w:r w:rsidR="001D79BC" w:rsidRPr="009F68C0">
        <w:rPr>
          <w:rFonts w:cs="Arial"/>
          <w:b/>
          <w:color w:val="000000"/>
          <w:lang w:val="de-AT"/>
        </w:rPr>
        <w:t>EUR</w:t>
      </w:r>
      <w:r w:rsidRPr="009F68C0">
        <w:rPr>
          <w:rFonts w:cs="Arial"/>
          <w:b/>
          <w:color w:val="000000"/>
          <w:lang w:val="de-AT"/>
        </w:rPr>
        <w:t xml:space="preserve"> 6.600</w:t>
      </w:r>
      <w:r w:rsidR="001D79BC">
        <w:rPr>
          <w:rFonts w:cs="Arial"/>
          <w:color w:val="000000"/>
          <w:lang w:val="de-AT"/>
        </w:rPr>
        <w:t xml:space="preserve"> </w:t>
      </w:r>
      <w:r w:rsidRPr="006156C6">
        <w:rPr>
          <w:rFonts w:cs="Arial"/>
          <w:color w:val="000000"/>
          <w:lang w:val="de-AT"/>
        </w:rPr>
        <w:t>dotiert. Das Vorhaben muss 201</w:t>
      </w:r>
      <w:r w:rsidR="001D79BC">
        <w:rPr>
          <w:rFonts w:cs="Arial"/>
          <w:color w:val="000000"/>
          <w:lang w:val="de-AT"/>
        </w:rPr>
        <w:t>5</w:t>
      </w:r>
      <w:r w:rsidRPr="006156C6">
        <w:rPr>
          <w:rFonts w:cs="Arial"/>
          <w:color w:val="000000"/>
          <w:lang w:val="de-AT"/>
        </w:rPr>
        <w:t xml:space="preserve"> begonnen werden. Eine Bewerbung ist nur in einer der ausgeschriebenen Sparten möglich. </w:t>
      </w:r>
    </w:p>
    <w:p w:rsidR="0034272B" w:rsidRPr="006156C6" w:rsidRDefault="0034272B" w:rsidP="0034272B">
      <w:pPr>
        <w:spacing w:line="360" w:lineRule="auto"/>
        <w:jc w:val="both"/>
        <w:rPr>
          <w:rFonts w:cs="Arial"/>
          <w:color w:val="000000"/>
          <w:lang w:val="de-AT"/>
        </w:rPr>
      </w:pPr>
      <w:r w:rsidRPr="006156C6">
        <w:rPr>
          <w:rFonts w:cs="Arial"/>
          <w:color w:val="000000"/>
          <w:lang w:val="de-AT"/>
        </w:rPr>
        <w:t>Zudem werden aus den Bewerbungen von der jeweiligen Jury Kandidatinnen, d</w:t>
      </w:r>
      <w:r w:rsidR="001D79BC">
        <w:rPr>
          <w:rFonts w:cs="Arial"/>
          <w:color w:val="000000"/>
          <w:lang w:val="de-AT"/>
        </w:rPr>
        <w:t>.</w:t>
      </w:r>
      <w:r w:rsidRPr="006156C6">
        <w:rPr>
          <w:rFonts w:cs="Arial"/>
          <w:color w:val="000000"/>
          <w:lang w:val="de-AT"/>
        </w:rPr>
        <w:t>h. Mentees, zur Teilnahme am Mentoring</w:t>
      </w:r>
      <w:r w:rsidR="001E6B90">
        <w:rPr>
          <w:rFonts w:cs="Arial"/>
          <w:color w:val="000000"/>
          <w:lang w:val="de-AT"/>
        </w:rPr>
        <w:t>-P</w:t>
      </w:r>
      <w:r w:rsidRPr="006156C6">
        <w:rPr>
          <w:rFonts w:cs="Arial"/>
          <w:color w:val="000000"/>
          <w:lang w:val="de-AT"/>
        </w:rPr>
        <w:t xml:space="preserve">rogramm der Kunstsektion vorgeschlagen (nähere Informationen siehe </w:t>
      </w:r>
      <w:hyperlink r:id="rId10" w:history="1">
        <w:r w:rsidR="001D79BC" w:rsidRPr="00B737A7">
          <w:rPr>
            <w:rStyle w:val="Hyperlink"/>
            <w:rFonts w:cs="Arial"/>
            <w:lang w:val="de-AT"/>
          </w:rPr>
          <w:t>www.kunstkultur.bka.gv.at</w:t>
        </w:r>
      </w:hyperlink>
      <w:r w:rsidRPr="006156C6">
        <w:rPr>
          <w:rFonts w:cs="Arial"/>
          <w:color w:val="000000"/>
          <w:lang w:val="de-AT"/>
        </w:rPr>
        <w:t>)</w:t>
      </w:r>
    </w:p>
    <w:p w:rsidR="0034272B" w:rsidRPr="006156C6" w:rsidRDefault="0034272B" w:rsidP="0034272B">
      <w:pPr>
        <w:spacing w:line="360" w:lineRule="auto"/>
        <w:jc w:val="both"/>
        <w:rPr>
          <w:rFonts w:cs="Arial"/>
          <w:b/>
          <w:color w:val="000000"/>
          <w:u w:val="single"/>
          <w:lang w:val="de-AT"/>
        </w:rPr>
      </w:pPr>
      <w:r>
        <w:rPr>
          <w:rFonts w:cs="Arial"/>
          <w:color w:val="000000"/>
          <w:sz w:val="16"/>
          <w:szCs w:val="16"/>
          <w:lang w:val="de-AT"/>
        </w:rPr>
        <w:br w:type="page"/>
      </w:r>
      <w:r w:rsidR="001D79BC">
        <w:rPr>
          <w:rFonts w:cs="Arial"/>
          <w:b/>
          <w:color w:val="000000"/>
          <w:u w:val="single"/>
          <w:lang w:val="de-AT"/>
        </w:rPr>
        <w:lastRenderedPageBreak/>
        <w:t>Voraussetzungen</w:t>
      </w:r>
    </w:p>
    <w:p w:rsidR="004C759F" w:rsidRDefault="004C759F" w:rsidP="0034272B">
      <w:pPr>
        <w:spacing w:line="360" w:lineRule="auto"/>
        <w:jc w:val="both"/>
        <w:rPr>
          <w:rFonts w:cs="Arial"/>
          <w:color w:val="000000"/>
          <w:lang w:val="de-AT"/>
        </w:rPr>
      </w:pPr>
    </w:p>
    <w:p w:rsidR="0034272B" w:rsidRDefault="0034272B" w:rsidP="0034272B">
      <w:pPr>
        <w:spacing w:line="360" w:lineRule="auto"/>
        <w:jc w:val="both"/>
        <w:rPr>
          <w:rFonts w:cs="Arial"/>
          <w:color w:val="000000"/>
          <w:lang w:val="de-AT"/>
        </w:rPr>
      </w:pPr>
      <w:r w:rsidRPr="006156C6">
        <w:rPr>
          <w:rFonts w:cs="Arial"/>
          <w:color w:val="000000"/>
          <w:lang w:val="de-AT"/>
        </w:rPr>
        <w:t>Bewerbungen können von Künstlerinnen und Künstlern sowie Kulturmamagerinnen und Kulturmanager</w:t>
      </w:r>
      <w:r>
        <w:rPr>
          <w:rFonts w:cs="Arial"/>
          <w:color w:val="000000"/>
          <w:lang w:val="de-AT"/>
        </w:rPr>
        <w:t>n</w:t>
      </w:r>
      <w:r w:rsidRPr="006156C6">
        <w:rPr>
          <w:rFonts w:cs="Arial"/>
          <w:color w:val="000000"/>
          <w:lang w:val="de-AT"/>
        </w:rPr>
        <w:t xml:space="preserve"> eingereicht werden, die die österreichische Staatsbürgerschaft besitzen oder ihren Lebensmittelpunkt nachweislich seit mindestens drei Jahren in Österreich haben</w:t>
      </w:r>
      <w:r w:rsidR="009F68C0">
        <w:rPr>
          <w:rFonts w:cs="Arial"/>
          <w:color w:val="000000"/>
          <w:lang w:val="de-AT"/>
        </w:rPr>
        <w:t xml:space="preserve"> (</w:t>
      </w:r>
      <w:r w:rsidR="00C57222">
        <w:rPr>
          <w:rFonts w:cs="Arial"/>
          <w:color w:val="000000"/>
          <w:lang w:val="de-AT"/>
        </w:rPr>
        <w:t>hier ist eine Kopie des Meldezettels</w:t>
      </w:r>
      <w:r w:rsidR="009F68C0">
        <w:rPr>
          <w:rFonts w:cs="Arial"/>
          <w:color w:val="000000"/>
          <w:lang w:val="de-AT"/>
        </w:rPr>
        <w:t xml:space="preserve"> beizulegen)</w:t>
      </w:r>
      <w:r w:rsidRPr="006156C6">
        <w:rPr>
          <w:rFonts w:cs="Arial"/>
          <w:color w:val="000000"/>
          <w:lang w:val="de-AT"/>
        </w:rPr>
        <w:t xml:space="preserve">, </w:t>
      </w:r>
    </w:p>
    <w:p w:rsidR="001D79BC" w:rsidRPr="006156C6" w:rsidRDefault="001D79BC" w:rsidP="0034272B">
      <w:pPr>
        <w:spacing w:line="360" w:lineRule="auto"/>
        <w:jc w:val="both"/>
        <w:rPr>
          <w:rFonts w:cs="Arial"/>
          <w:color w:val="000000"/>
          <w:lang w:val="de-AT"/>
        </w:rPr>
      </w:pPr>
    </w:p>
    <w:p w:rsidR="0034272B" w:rsidRPr="001D79BC" w:rsidRDefault="0034272B" w:rsidP="001D79BC">
      <w:pPr>
        <w:pStyle w:val="Listenabsatz"/>
        <w:numPr>
          <w:ilvl w:val="0"/>
          <w:numId w:val="2"/>
        </w:numPr>
        <w:spacing w:line="360" w:lineRule="auto"/>
        <w:jc w:val="both"/>
        <w:rPr>
          <w:rFonts w:cs="Arial"/>
          <w:color w:val="000000"/>
          <w:lang w:val="de-AT"/>
        </w:rPr>
      </w:pPr>
      <w:r w:rsidRPr="001D79BC">
        <w:rPr>
          <w:rFonts w:cs="Arial"/>
          <w:color w:val="000000"/>
          <w:lang w:val="de-AT"/>
        </w:rPr>
        <w:t xml:space="preserve">wenn ihr </w:t>
      </w:r>
      <w:r w:rsidRPr="001D79BC">
        <w:rPr>
          <w:rFonts w:cs="Arial"/>
          <w:b/>
          <w:color w:val="000000"/>
          <w:lang w:val="de-AT"/>
        </w:rPr>
        <w:t>einschlägiger Studienabschluss</w:t>
      </w:r>
      <w:r w:rsidRPr="001D79BC">
        <w:rPr>
          <w:rFonts w:cs="Arial"/>
          <w:color w:val="000000"/>
          <w:lang w:val="de-AT"/>
        </w:rPr>
        <w:t xml:space="preserve"> nicht länger als fünf Jahre zurück liegt </w:t>
      </w:r>
      <w:r w:rsidRPr="001D79BC">
        <w:rPr>
          <w:rFonts w:cs="Arial"/>
          <w:b/>
          <w:color w:val="000000"/>
          <w:lang w:val="de-AT"/>
        </w:rPr>
        <w:t>oder</w:t>
      </w:r>
    </w:p>
    <w:p w:rsidR="0034272B" w:rsidRDefault="0034272B" w:rsidP="001D79BC">
      <w:pPr>
        <w:pStyle w:val="Listenabsatz"/>
        <w:numPr>
          <w:ilvl w:val="0"/>
          <w:numId w:val="2"/>
        </w:numPr>
        <w:spacing w:line="360" w:lineRule="auto"/>
        <w:jc w:val="both"/>
        <w:rPr>
          <w:rFonts w:cs="Arial"/>
          <w:color w:val="000000"/>
          <w:lang w:val="de-AT"/>
        </w:rPr>
      </w:pPr>
      <w:r w:rsidRPr="001D79BC">
        <w:rPr>
          <w:rFonts w:cs="Arial"/>
          <w:color w:val="000000"/>
          <w:lang w:val="de-AT"/>
        </w:rPr>
        <w:t xml:space="preserve">wenn sie </w:t>
      </w:r>
      <w:r w:rsidRPr="001D79BC">
        <w:rPr>
          <w:rFonts w:cs="Arial"/>
          <w:b/>
          <w:color w:val="000000"/>
          <w:lang w:val="de-AT"/>
        </w:rPr>
        <w:t>keinen einschlägigen Studienabschluss</w:t>
      </w:r>
      <w:r w:rsidRPr="001D79BC">
        <w:rPr>
          <w:rFonts w:cs="Arial"/>
          <w:color w:val="000000"/>
          <w:lang w:val="de-AT"/>
        </w:rPr>
        <w:t xml:space="preserve"> haben (und auch nicht immatrikuliert sind) und nach dem </w:t>
      </w:r>
      <w:r w:rsidR="001B0732" w:rsidRPr="001B0732">
        <w:rPr>
          <w:rFonts w:cs="Arial"/>
          <w:color w:val="000000"/>
          <w:highlight w:val="yellow"/>
          <w:lang w:val="de-AT"/>
        </w:rPr>
        <w:t>31. 12. 1979</w:t>
      </w:r>
      <w:r w:rsidRPr="001D79BC">
        <w:rPr>
          <w:rFonts w:cs="Arial"/>
          <w:color w:val="000000"/>
          <w:lang w:val="de-AT"/>
        </w:rPr>
        <w:t xml:space="preserve"> geboren wurden. </w:t>
      </w:r>
    </w:p>
    <w:p w:rsidR="001D79BC" w:rsidRPr="001D79BC" w:rsidRDefault="001D79BC" w:rsidP="001D79BC">
      <w:pPr>
        <w:spacing w:line="360" w:lineRule="auto"/>
        <w:jc w:val="both"/>
        <w:rPr>
          <w:rFonts w:cs="Arial"/>
          <w:color w:val="000000"/>
          <w:lang w:val="de-AT"/>
        </w:rPr>
      </w:pPr>
    </w:p>
    <w:p w:rsidR="0034272B" w:rsidRPr="001D79BC" w:rsidRDefault="0034272B" w:rsidP="0034272B">
      <w:pPr>
        <w:spacing w:line="360" w:lineRule="auto"/>
        <w:jc w:val="both"/>
        <w:rPr>
          <w:rFonts w:cs="Arial"/>
          <w:color w:val="000000"/>
          <w:lang w:val="de-AT"/>
        </w:rPr>
      </w:pPr>
      <w:r w:rsidRPr="001D79BC">
        <w:rPr>
          <w:rFonts w:cs="Arial"/>
          <w:b/>
          <w:color w:val="000000"/>
          <w:lang w:val="de-AT"/>
        </w:rPr>
        <w:t>Ausnahmen</w:t>
      </w:r>
      <w:r w:rsidRPr="001D79BC">
        <w:rPr>
          <w:rFonts w:cs="Arial"/>
          <w:color w:val="000000"/>
          <w:lang w:val="de-AT"/>
        </w:rPr>
        <w:t xml:space="preserve"> müssen gesondert erläutert werden und können nur dann berücksichtigt werden, wenn sich </w:t>
      </w:r>
      <w:r w:rsidR="00465ED3">
        <w:rPr>
          <w:rFonts w:cs="Arial"/>
          <w:color w:val="000000"/>
          <w:lang w:val="de-AT"/>
        </w:rPr>
        <w:t xml:space="preserve">z. B. </w:t>
      </w:r>
      <w:r w:rsidRPr="001D79BC">
        <w:rPr>
          <w:rFonts w:cs="Arial"/>
          <w:color w:val="000000"/>
          <w:lang w:val="de-AT"/>
        </w:rPr>
        <w:t>die Ausbildung in Zusammenhang mit einer Familiengründungs- bzw. Erziehungsphase oder durch schwere Krankheit verzögert hat</w:t>
      </w:r>
      <w:r w:rsidR="009F68C0">
        <w:rPr>
          <w:rFonts w:cs="Arial"/>
          <w:color w:val="000000"/>
          <w:lang w:val="de-AT"/>
        </w:rPr>
        <w:t xml:space="preserve">. Die aufschiebende Wirkung </w:t>
      </w:r>
      <w:r w:rsidRPr="001D79BC">
        <w:rPr>
          <w:rFonts w:cs="Arial"/>
          <w:color w:val="000000"/>
          <w:lang w:val="de-AT"/>
        </w:rPr>
        <w:t xml:space="preserve">beträgt max. 5 Jahre. </w:t>
      </w:r>
    </w:p>
    <w:p w:rsidR="001D79BC" w:rsidRPr="001D79BC" w:rsidRDefault="001D79BC" w:rsidP="0034272B">
      <w:pPr>
        <w:spacing w:line="360" w:lineRule="auto"/>
        <w:jc w:val="both"/>
        <w:rPr>
          <w:rFonts w:cs="Arial"/>
          <w:color w:val="000000"/>
          <w:lang w:val="de-AT"/>
        </w:rPr>
      </w:pPr>
    </w:p>
    <w:p w:rsidR="0034272B" w:rsidRPr="001D79BC" w:rsidRDefault="0034272B" w:rsidP="0034272B">
      <w:pPr>
        <w:spacing w:line="360" w:lineRule="auto"/>
        <w:jc w:val="both"/>
        <w:rPr>
          <w:rFonts w:cs="Arial"/>
          <w:lang w:val="de-AT"/>
        </w:rPr>
      </w:pPr>
      <w:r w:rsidRPr="001D79BC">
        <w:rPr>
          <w:rFonts w:cs="Arial"/>
          <w:b/>
          <w:color w:val="000000"/>
          <w:lang w:val="de-AT"/>
        </w:rPr>
        <w:t xml:space="preserve">Von der Bewerbung ausgeschlossen </w:t>
      </w:r>
      <w:r w:rsidRPr="001D79BC">
        <w:rPr>
          <w:rFonts w:cs="Arial"/>
          <w:color w:val="000000"/>
          <w:lang w:val="de-AT"/>
        </w:rPr>
        <w:t xml:space="preserve">sind Personen, denen </w:t>
      </w:r>
      <w:r w:rsidR="001D79BC">
        <w:rPr>
          <w:rFonts w:cs="Arial"/>
          <w:color w:val="000000"/>
          <w:lang w:val="de-AT"/>
        </w:rPr>
        <w:t>für das</w:t>
      </w:r>
      <w:r w:rsidRPr="001D79BC">
        <w:rPr>
          <w:rFonts w:cs="Arial"/>
          <w:color w:val="000000"/>
          <w:lang w:val="de-AT"/>
        </w:rPr>
        <w:t xml:space="preserve"> Jahr </w:t>
      </w:r>
      <w:r w:rsidRPr="004C759F">
        <w:rPr>
          <w:rFonts w:cs="Arial"/>
          <w:color w:val="000000"/>
          <w:highlight w:val="yellow"/>
          <w:lang w:val="de-AT"/>
        </w:rPr>
        <w:t>201</w:t>
      </w:r>
      <w:r w:rsidR="001D79BC" w:rsidRPr="004C759F">
        <w:rPr>
          <w:rFonts w:cs="Arial"/>
          <w:color w:val="000000"/>
          <w:highlight w:val="yellow"/>
          <w:lang w:val="de-AT"/>
        </w:rPr>
        <w:t>5</w:t>
      </w:r>
      <w:r w:rsidRPr="001D79BC">
        <w:rPr>
          <w:rFonts w:cs="Arial"/>
          <w:color w:val="000000"/>
          <w:lang w:val="de-AT"/>
        </w:rPr>
        <w:t xml:space="preserve"> bereits ein Staatsstipendium zuerkannt wurde</w:t>
      </w:r>
      <w:r w:rsidR="007C3F05" w:rsidRPr="007C3F05">
        <w:rPr>
          <w:rFonts w:cs="Arial"/>
          <w:color w:val="000000"/>
          <w:lang w:val="de-AT"/>
        </w:rPr>
        <w:t xml:space="preserve"> </w:t>
      </w:r>
      <w:r w:rsidR="007C3F05" w:rsidRPr="001D79BC">
        <w:rPr>
          <w:rFonts w:cs="Arial"/>
          <w:color w:val="000000"/>
          <w:lang w:val="de-AT"/>
        </w:rPr>
        <w:t xml:space="preserve">oder </w:t>
      </w:r>
      <w:r w:rsidR="007C3F05">
        <w:rPr>
          <w:rFonts w:cs="Arial"/>
          <w:color w:val="000000"/>
          <w:lang w:val="de-AT"/>
        </w:rPr>
        <w:t xml:space="preserve">die in diesem Zeitraum bereits </w:t>
      </w:r>
      <w:r w:rsidR="007C3F05" w:rsidRPr="001D79BC">
        <w:rPr>
          <w:rFonts w:cs="Arial"/>
          <w:color w:val="000000"/>
          <w:lang w:val="de-AT"/>
        </w:rPr>
        <w:t xml:space="preserve">ein anderes </w:t>
      </w:r>
      <w:r w:rsidR="007C3F05">
        <w:rPr>
          <w:rFonts w:cs="Arial"/>
          <w:color w:val="000000"/>
          <w:lang w:val="de-AT"/>
        </w:rPr>
        <w:t>S</w:t>
      </w:r>
      <w:r w:rsidR="007C3F05" w:rsidRPr="001D79BC">
        <w:rPr>
          <w:rFonts w:cs="Arial"/>
          <w:color w:val="000000"/>
          <w:lang w:val="de-AT"/>
        </w:rPr>
        <w:t>tipendium</w:t>
      </w:r>
      <w:r w:rsidR="007C3F05">
        <w:rPr>
          <w:rFonts w:cs="Arial"/>
          <w:color w:val="000000"/>
          <w:lang w:val="de-AT"/>
        </w:rPr>
        <w:t xml:space="preserve"> antreten</w:t>
      </w:r>
      <w:r w:rsidRPr="001D79BC">
        <w:rPr>
          <w:rFonts w:cs="Arial"/>
          <w:color w:val="000000"/>
          <w:lang w:val="de-AT"/>
        </w:rPr>
        <w:t xml:space="preserve">. </w:t>
      </w:r>
      <w:r w:rsidR="007C3F05">
        <w:rPr>
          <w:rFonts w:cs="Arial"/>
          <w:color w:val="000000"/>
          <w:lang w:val="de-AT"/>
        </w:rPr>
        <w:t xml:space="preserve">Es ist nicht möglich, zwei Stipendien zeitgleich zu konsumieren. </w:t>
      </w:r>
      <w:r w:rsidRPr="001D79BC">
        <w:rPr>
          <w:rFonts w:cs="Arial"/>
          <w:lang w:val="de-AT"/>
        </w:rPr>
        <w:t xml:space="preserve">Bereits vom </w:t>
      </w:r>
      <w:r w:rsidR="001D79BC">
        <w:rPr>
          <w:rFonts w:cs="Arial"/>
          <w:lang w:val="de-AT"/>
        </w:rPr>
        <w:t xml:space="preserve">Bundeskanzleramt </w:t>
      </w:r>
      <w:r w:rsidRPr="001D79BC">
        <w:rPr>
          <w:rFonts w:cs="Arial"/>
          <w:lang w:val="de-AT"/>
        </w:rPr>
        <w:t>geförderte oder in Einreichung befindliche Projekte können nicht berücksichtigt werden. Formal nicht entsprechende Anträge werden ohne Begründung zurückgesandt</w:t>
      </w:r>
      <w:r w:rsidRPr="001D79BC">
        <w:rPr>
          <w:rFonts w:cs="Arial"/>
          <w:b/>
          <w:lang w:val="de-AT"/>
        </w:rPr>
        <w:t>.</w:t>
      </w:r>
    </w:p>
    <w:p w:rsidR="004C759F" w:rsidRDefault="004C759F" w:rsidP="0034272B">
      <w:pPr>
        <w:spacing w:line="360" w:lineRule="auto"/>
        <w:rPr>
          <w:rFonts w:cs="Arial"/>
          <w:color w:val="000000"/>
          <w:u w:val="single"/>
          <w:lang w:val="de-AT"/>
        </w:rPr>
      </w:pPr>
    </w:p>
    <w:p w:rsidR="001B0732" w:rsidRPr="001D79BC" w:rsidRDefault="001B0732" w:rsidP="0034272B">
      <w:pPr>
        <w:spacing w:line="360" w:lineRule="auto"/>
        <w:rPr>
          <w:rFonts w:cs="Arial"/>
          <w:color w:val="000000"/>
          <w:u w:val="single"/>
          <w:lang w:val="de-AT"/>
        </w:rPr>
      </w:pPr>
    </w:p>
    <w:p w:rsidR="0034272B" w:rsidRPr="006156C6" w:rsidRDefault="0034272B" w:rsidP="0034272B">
      <w:pPr>
        <w:spacing w:line="360" w:lineRule="auto"/>
        <w:rPr>
          <w:rFonts w:cs="Arial"/>
          <w:b/>
          <w:color w:val="000000"/>
          <w:u w:val="single"/>
          <w:lang w:val="de-AT"/>
        </w:rPr>
      </w:pPr>
      <w:r w:rsidRPr="006156C6">
        <w:rPr>
          <w:rFonts w:cs="Arial"/>
          <w:b/>
          <w:color w:val="000000"/>
          <w:u w:val="single"/>
          <w:lang w:val="de-AT"/>
        </w:rPr>
        <w:t>Allgemeine Bewerbungsunterlagen</w:t>
      </w:r>
      <w:r w:rsidR="00CA7D48">
        <w:rPr>
          <w:rFonts w:cs="Arial"/>
          <w:b/>
          <w:color w:val="000000"/>
          <w:u w:val="single"/>
          <w:lang w:val="de-AT"/>
        </w:rPr>
        <w:t>, Grundlage des Ansuchens für alle Sparten:</w:t>
      </w:r>
    </w:p>
    <w:p w:rsidR="004C759F" w:rsidRDefault="004C759F" w:rsidP="0034272B">
      <w:pPr>
        <w:tabs>
          <w:tab w:val="left" w:pos="0"/>
          <w:tab w:val="left" w:pos="765"/>
          <w:tab w:val="left" w:pos="1473"/>
          <w:tab w:val="left" w:pos="2181"/>
          <w:tab w:val="left" w:pos="2889"/>
          <w:tab w:val="left" w:pos="3597"/>
          <w:tab w:val="left" w:pos="4305"/>
          <w:tab w:val="left" w:pos="5013"/>
          <w:tab w:val="left" w:pos="5721"/>
          <w:tab w:val="left" w:pos="6631"/>
          <w:tab w:val="left" w:pos="7137"/>
          <w:tab w:val="left" w:pos="7845"/>
          <w:tab w:val="left" w:pos="8553"/>
          <w:tab w:val="left" w:pos="9261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</w:rPr>
      </w:pPr>
    </w:p>
    <w:p w:rsidR="0034272B" w:rsidRDefault="0034272B" w:rsidP="0034272B">
      <w:pPr>
        <w:tabs>
          <w:tab w:val="left" w:pos="0"/>
          <w:tab w:val="left" w:pos="765"/>
          <w:tab w:val="left" w:pos="1473"/>
          <w:tab w:val="left" w:pos="2181"/>
          <w:tab w:val="left" w:pos="2889"/>
          <w:tab w:val="left" w:pos="3597"/>
          <w:tab w:val="left" w:pos="4305"/>
          <w:tab w:val="left" w:pos="5013"/>
          <w:tab w:val="left" w:pos="5721"/>
          <w:tab w:val="left" w:pos="6631"/>
          <w:tab w:val="left" w:pos="7137"/>
          <w:tab w:val="left" w:pos="7845"/>
          <w:tab w:val="left" w:pos="8553"/>
          <w:tab w:val="left" w:pos="9261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</w:rPr>
      </w:pPr>
      <w:r w:rsidRPr="006156C6">
        <w:rPr>
          <w:rFonts w:cs="Arial"/>
          <w:color w:val="000000"/>
        </w:rPr>
        <w:t>Die Bewerbungen müssen folgende Unterlagen enthalten:</w:t>
      </w:r>
    </w:p>
    <w:p w:rsidR="004C759F" w:rsidRPr="006156C6" w:rsidRDefault="004C759F" w:rsidP="0034272B">
      <w:pPr>
        <w:tabs>
          <w:tab w:val="left" w:pos="0"/>
          <w:tab w:val="left" w:pos="765"/>
          <w:tab w:val="left" w:pos="1473"/>
          <w:tab w:val="left" w:pos="2181"/>
          <w:tab w:val="left" w:pos="2889"/>
          <w:tab w:val="left" w:pos="3597"/>
          <w:tab w:val="left" w:pos="4305"/>
          <w:tab w:val="left" w:pos="5013"/>
          <w:tab w:val="left" w:pos="5721"/>
          <w:tab w:val="left" w:pos="6631"/>
          <w:tab w:val="left" w:pos="7137"/>
          <w:tab w:val="left" w:pos="7845"/>
          <w:tab w:val="left" w:pos="8553"/>
          <w:tab w:val="left" w:pos="9261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eastAsia="PMingLiU" w:cs="Arial"/>
          <w:color w:val="000000"/>
        </w:rPr>
      </w:pPr>
    </w:p>
    <w:p w:rsidR="0034272B" w:rsidRPr="004C759F" w:rsidRDefault="00C57222" w:rsidP="004C759F">
      <w:pPr>
        <w:pStyle w:val="Listenabsatz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Vollständig a</w:t>
      </w:r>
      <w:r w:rsidR="00CA7D48">
        <w:rPr>
          <w:rFonts w:cs="Arial"/>
          <w:color w:val="000000"/>
        </w:rPr>
        <w:t xml:space="preserve">usgefülltes </w:t>
      </w:r>
      <w:r w:rsidR="001B0732">
        <w:rPr>
          <w:rFonts w:cs="Arial"/>
          <w:b/>
          <w:color w:val="000000"/>
        </w:rPr>
        <w:t>Bewerbungsformular „Start-Stipendien</w:t>
      </w:r>
      <w:r w:rsidR="00CA7D48" w:rsidRPr="00465ED3">
        <w:rPr>
          <w:rFonts w:cs="Arial"/>
          <w:b/>
          <w:color w:val="000000"/>
        </w:rPr>
        <w:t>“</w:t>
      </w:r>
      <w:r w:rsidR="00CA7D48">
        <w:rPr>
          <w:rFonts w:cs="Arial"/>
          <w:color w:val="000000"/>
        </w:rPr>
        <w:t xml:space="preserve"> </w:t>
      </w:r>
      <w:r w:rsidR="0034272B" w:rsidRPr="004C759F">
        <w:rPr>
          <w:rFonts w:cs="Arial"/>
          <w:color w:val="000000"/>
        </w:rPr>
        <w:t xml:space="preserve">das über die Homepage des </w:t>
      </w:r>
      <w:r w:rsidR="001D79BC" w:rsidRPr="004C759F">
        <w:rPr>
          <w:rFonts w:cs="Arial"/>
          <w:color w:val="000000"/>
        </w:rPr>
        <w:t xml:space="preserve">Bundeskanzleramts </w:t>
      </w:r>
      <w:hyperlink r:id="rId11" w:history="1">
        <w:r w:rsidR="001D79BC" w:rsidRPr="004C759F">
          <w:rPr>
            <w:rStyle w:val="Hyperlink"/>
            <w:rFonts w:cs="Arial"/>
          </w:rPr>
          <w:t>www.kunstkultur.bka.gv.at</w:t>
        </w:r>
      </w:hyperlink>
      <w:r w:rsidR="001D79BC" w:rsidRPr="004C759F">
        <w:rPr>
          <w:rFonts w:cs="Arial"/>
          <w:color w:val="000000"/>
        </w:rPr>
        <w:t xml:space="preserve"> (siehe</w:t>
      </w:r>
      <w:r w:rsidR="00600FA8">
        <w:rPr>
          <w:rFonts w:cs="Arial"/>
          <w:color w:val="000000"/>
        </w:rPr>
        <w:t>:</w:t>
      </w:r>
      <w:r w:rsidR="001D79BC" w:rsidRPr="004C759F">
        <w:rPr>
          <w:rFonts w:cs="Arial"/>
          <w:color w:val="000000"/>
        </w:rPr>
        <w:t xml:space="preserve"> Kapitel </w:t>
      </w:r>
      <w:r w:rsidR="00CA7D48">
        <w:rPr>
          <w:rFonts w:cs="Arial"/>
          <w:color w:val="000000"/>
        </w:rPr>
        <w:t>Ausschreibungen</w:t>
      </w:r>
      <w:r w:rsidR="001D79BC" w:rsidRPr="004C759F">
        <w:rPr>
          <w:rFonts w:cs="Arial"/>
          <w:color w:val="000000"/>
        </w:rPr>
        <w:t>)</w:t>
      </w:r>
      <w:r w:rsidR="0034272B" w:rsidRPr="004C759F">
        <w:rPr>
          <w:rFonts w:cs="Arial"/>
          <w:color w:val="000000"/>
        </w:rPr>
        <w:t xml:space="preserve">, ausgedruckt werden kann. </w:t>
      </w:r>
    </w:p>
    <w:p w:rsidR="0034272B" w:rsidRPr="004C759F" w:rsidRDefault="0034272B" w:rsidP="004C759F">
      <w:pPr>
        <w:pStyle w:val="Listenabsatz"/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ind w:left="714" w:hanging="357"/>
        <w:rPr>
          <w:rFonts w:cs="Arial"/>
          <w:color w:val="000000"/>
        </w:rPr>
      </w:pPr>
      <w:r w:rsidRPr="00465ED3">
        <w:rPr>
          <w:rFonts w:cs="Arial"/>
          <w:b/>
          <w:color w:val="000000"/>
        </w:rPr>
        <w:t>Lebenslauf</w:t>
      </w:r>
      <w:r w:rsidRPr="004C759F">
        <w:rPr>
          <w:rFonts w:cs="Arial"/>
          <w:color w:val="000000"/>
        </w:rPr>
        <w:t xml:space="preserve"> </w:t>
      </w:r>
      <w:r w:rsidRPr="004C759F">
        <w:rPr>
          <w:rFonts w:cs="Arial"/>
          <w:color w:val="000000"/>
          <w:lang w:val="de-AT"/>
        </w:rPr>
        <w:t xml:space="preserve">mit </w:t>
      </w:r>
      <w:r w:rsidR="009F68C0">
        <w:rPr>
          <w:rFonts w:cs="Arial"/>
          <w:color w:val="000000"/>
          <w:lang w:val="de-AT"/>
        </w:rPr>
        <w:t xml:space="preserve">Geburtsdatum und </w:t>
      </w:r>
      <w:r w:rsidRPr="004C759F">
        <w:rPr>
          <w:rFonts w:cs="Arial"/>
          <w:color w:val="000000"/>
          <w:lang w:val="de-AT"/>
        </w:rPr>
        <w:t xml:space="preserve">Angaben zur Ausbildung (Kopie des Abschlusszeugnisses) und zur bisherigen künstlerischen </w:t>
      </w:r>
      <w:r w:rsidR="009F68C0">
        <w:rPr>
          <w:rFonts w:cs="Arial"/>
          <w:color w:val="000000"/>
          <w:lang w:val="de-AT"/>
        </w:rPr>
        <w:t xml:space="preserve">bzw. beruflichen </w:t>
      </w:r>
      <w:r w:rsidRPr="004C759F">
        <w:rPr>
          <w:rFonts w:cs="Arial"/>
          <w:color w:val="000000"/>
          <w:lang w:val="de-AT"/>
        </w:rPr>
        <w:t>Tätigkeit</w:t>
      </w:r>
      <w:r w:rsidR="004C759F">
        <w:rPr>
          <w:rFonts w:cs="Arial"/>
          <w:color w:val="000000"/>
          <w:lang w:val="de-AT"/>
        </w:rPr>
        <w:t>,</w:t>
      </w:r>
    </w:p>
    <w:p w:rsidR="0034272B" w:rsidRDefault="0034272B" w:rsidP="0034272B">
      <w:pPr>
        <w:pStyle w:val="Listenabsatz"/>
        <w:numPr>
          <w:ilvl w:val="0"/>
          <w:numId w:val="6"/>
        </w:numPr>
        <w:tabs>
          <w:tab w:val="left" w:pos="0"/>
        </w:tabs>
        <w:spacing w:line="360" w:lineRule="auto"/>
        <w:ind w:left="714" w:hanging="357"/>
        <w:rPr>
          <w:rFonts w:cs="Arial"/>
          <w:color w:val="000000"/>
          <w:lang w:val="de-AT"/>
        </w:rPr>
      </w:pPr>
      <w:r w:rsidRPr="00465ED3">
        <w:rPr>
          <w:rFonts w:cs="Arial"/>
          <w:color w:val="000000"/>
          <w:lang w:val="de-AT"/>
        </w:rPr>
        <w:t xml:space="preserve">Angaben über die geplanten </w:t>
      </w:r>
      <w:r w:rsidRPr="00465ED3">
        <w:rPr>
          <w:rFonts w:cs="Arial"/>
          <w:b/>
          <w:color w:val="000000"/>
          <w:lang w:val="de-AT"/>
        </w:rPr>
        <w:t>Arbeitsvorhaben</w:t>
      </w:r>
      <w:r w:rsidRPr="00465ED3">
        <w:rPr>
          <w:rFonts w:cs="Arial"/>
          <w:color w:val="000000"/>
          <w:lang w:val="de-AT"/>
        </w:rPr>
        <w:t xml:space="preserve"> währe</w:t>
      </w:r>
      <w:r w:rsidR="00465ED3">
        <w:rPr>
          <w:rFonts w:cs="Arial"/>
          <w:color w:val="000000"/>
          <w:lang w:val="de-AT"/>
        </w:rPr>
        <w:t xml:space="preserve">nd der Laufzeit des Stipendiums. </w:t>
      </w:r>
    </w:p>
    <w:p w:rsidR="001B0732" w:rsidRDefault="001B0732" w:rsidP="001B0732">
      <w:pPr>
        <w:tabs>
          <w:tab w:val="left" w:pos="0"/>
        </w:tabs>
        <w:spacing w:line="360" w:lineRule="auto"/>
        <w:rPr>
          <w:rFonts w:cs="Arial"/>
          <w:color w:val="000000"/>
          <w:lang w:val="de-AT"/>
        </w:rPr>
      </w:pPr>
    </w:p>
    <w:p w:rsidR="001B0732" w:rsidRDefault="001B0732" w:rsidP="001B0732">
      <w:pPr>
        <w:tabs>
          <w:tab w:val="left" w:pos="0"/>
        </w:tabs>
        <w:spacing w:line="360" w:lineRule="auto"/>
        <w:rPr>
          <w:rFonts w:cs="Arial"/>
          <w:color w:val="000000"/>
          <w:lang w:val="de-AT"/>
        </w:rPr>
      </w:pPr>
      <w:r>
        <w:rPr>
          <w:rFonts w:cs="Arial"/>
          <w:color w:val="000000"/>
          <w:lang w:val="de-AT"/>
        </w:rPr>
        <w:t>Bitte kennzeichnen Sie alle Unterlagen mit Ihrem Namen!</w:t>
      </w:r>
    </w:p>
    <w:p w:rsidR="001B0732" w:rsidRPr="001B0732" w:rsidRDefault="001B0732" w:rsidP="001B0732">
      <w:pPr>
        <w:tabs>
          <w:tab w:val="left" w:pos="0"/>
        </w:tabs>
        <w:spacing w:line="360" w:lineRule="auto"/>
        <w:rPr>
          <w:rFonts w:cs="Arial"/>
          <w:color w:val="000000"/>
          <w:lang w:val="de-AT"/>
        </w:rPr>
      </w:pPr>
    </w:p>
    <w:p w:rsidR="004C759F" w:rsidRDefault="004C759F">
      <w:pPr>
        <w:rPr>
          <w:rFonts w:cs="Arial"/>
          <w:b/>
          <w:color w:val="000000"/>
          <w:u w:val="single"/>
          <w:lang w:val="de-AT"/>
        </w:rPr>
      </w:pPr>
      <w:r>
        <w:rPr>
          <w:rFonts w:cs="Arial"/>
          <w:b/>
          <w:color w:val="000000"/>
          <w:u w:val="single"/>
          <w:lang w:val="de-AT"/>
        </w:rPr>
        <w:br w:type="page"/>
      </w:r>
    </w:p>
    <w:p w:rsidR="0034272B" w:rsidRDefault="001B0732" w:rsidP="0034272B">
      <w:pPr>
        <w:spacing w:line="360" w:lineRule="auto"/>
        <w:rPr>
          <w:rFonts w:cs="Arial"/>
          <w:b/>
          <w:color w:val="000000"/>
          <w:u w:val="single"/>
          <w:lang w:val="de-AT"/>
        </w:rPr>
      </w:pPr>
      <w:r>
        <w:rPr>
          <w:rFonts w:cs="Arial"/>
          <w:b/>
          <w:color w:val="000000"/>
          <w:u w:val="single"/>
          <w:lang w:val="de-AT"/>
        </w:rPr>
        <w:lastRenderedPageBreak/>
        <w:t>Zusätzliche s</w:t>
      </w:r>
      <w:r w:rsidR="0034272B" w:rsidRPr="006156C6">
        <w:rPr>
          <w:rFonts w:cs="Arial"/>
          <w:b/>
          <w:color w:val="000000"/>
          <w:u w:val="single"/>
          <w:lang w:val="de-AT"/>
        </w:rPr>
        <w:t>partenspezifische Bewerbungsunterlagen</w:t>
      </w:r>
      <w:r w:rsidR="00CA7D48">
        <w:rPr>
          <w:rFonts w:cs="Arial"/>
          <w:b/>
          <w:color w:val="000000"/>
          <w:u w:val="single"/>
          <w:lang w:val="de-AT"/>
        </w:rPr>
        <w:t xml:space="preserve">: </w:t>
      </w:r>
    </w:p>
    <w:p w:rsidR="0034272B" w:rsidRPr="00600FA8" w:rsidRDefault="0034272B" w:rsidP="00D3221D">
      <w:pPr>
        <w:spacing w:line="360" w:lineRule="auto"/>
        <w:rPr>
          <w:rFonts w:cs="Arial"/>
          <w:color w:val="000000"/>
          <w:lang w:val="de-AT"/>
        </w:rPr>
      </w:pPr>
      <w:r w:rsidRPr="00600FA8">
        <w:rPr>
          <w:rFonts w:cs="Arial"/>
          <w:color w:val="000000"/>
          <w:lang w:val="de-AT"/>
        </w:rPr>
        <w:t>Zusätzlich zu den allgemeinen Bewerbungsunterlagen sind in den ausgeschriebenen Sparten jeweils folgende Unterlagen erforderlich:</w:t>
      </w:r>
    </w:p>
    <w:p w:rsidR="0034272B" w:rsidRPr="00600FA8" w:rsidRDefault="0034272B" w:rsidP="00D3221D">
      <w:pPr>
        <w:spacing w:line="360" w:lineRule="auto"/>
        <w:rPr>
          <w:rFonts w:cs="Arial"/>
          <w:color w:val="000000"/>
          <w:lang w:val="de-AT"/>
        </w:rPr>
      </w:pPr>
    </w:p>
    <w:p w:rsidR="00672E03" w:rsidRDefault="00672E03" w:rsidP="00672E03">
      <w:pPr>
        <w:spacing w:line="320" w:lineRule="exact"/>
        <w:rPr>
          <w:rFonts w:cs="Arial"/>
          <w:b/>
          <w:color w:val="FF0000"/>
          <w:lang w:val="de-AT"/>
        </w:rPr>
      </w:pPr>
      <w:r>
        <w:rPr>
          <w:rFonts w:cs="Arial"/>
          <w:b/>
          <w:color w:val="FF0000"/>
          <w:lang w:val="de-AT"/>
        </w:rPr>
        <w:t>Bildende Kunst, Architektur und Design, Fotografie, Video- und Medienkunst, Mode</w:t>
      </w:r>
    </w:p>
    <w:p w:rsidR="00672E03" w:rsidRDefault="00672E03" w:rsidP="00672E03">
      <w:pPr>
        <w:spacing w:line="320" w:lineRule="exact"/>
        <w:rPr>
          <w:rFonts w:cs="Arial"/>
          <w:b/>
          <w:color w:val="FF0000"/>
          <w:lang w:val="de-AT"/>
        </w:rPr>
      </w:pPr>
      <w:r>
        <w:rPr>
          <w:rFonts w:cs="Arial"/>
          <w:b/>
          <w:color w:val="FF0000"/>
          <w:lang w:val="de-AT"/>
        </w:rPr>
        <w:t>Abteilung II/1</w:t>
      </w:r>
    </w:p>
    <w:p w:rsidR="00672E03" w:rsidRDefault="00672E03" w:rsidP="00672E03">
      <w:pPr>
        <w:spacing w:line="320" w:lineRule="exact"/>
        <w:rPr>
          <w:rFonts w:cs="Arial"/>
          <w:b/>
          <w:color w:val="FF0000"/>
          <w:lang w:val="de-AT"/>
        </w:rPr>
      </w:pPr>
    </w:p>
    <w:p w:rsidR="00672E03" w:rsidRDefault="00672E03" w:rsidP="00672E03">
      <w:pPr>
        <w:pStyle w:val="Listenabsatz"/>
        <w:numPr>
          <w:ilvl w:val="0"/>
          <w:numId w:val="13"/>
        </w:numPr>
        <w:spacing w:line="320" w:lineRule="exact"/>
        <w:ind w:left="714" w:hanging="357"/>
        <w:rPr>
          <w:rFonts w:cs="Arial"/>
          <w:color w:val="000000"/>
          <w:lang w:val="de-AT"/>
        </w:rPr>
      </w:pPr>
      <w:r>
        <w:rPr>
          <w:rFonts w:cs="Arial"/>
          <w:color w:val="000000"/>
          <w:lang w:val="de-AT"/>
        </w:rPr>
        <w:t>Dokumentation der künstlerischen Arbeit durch Kataloge, Fotos oder Farbkopien (maximal im DIN A4-Format, keine Originalarbeiten),</w:t>
      </w:r>
    </w:p>
    <w:p w:rsidR="00672E03" w:rsidRDefault="00672E03" w:rsidP="00672E03">
      <w:pPr>
        <w:pStyle w:val="Listenabsatz"/>
        <w:numPr>
          <w:ilvl w:val="0"/>
          <w:numId w:val="13"/>
        </w:numPr>
        <w:spacing w:line="320" w:lineRule="exact"/>
        <w:ind w:left="714" w:hanging="357"/>
        <w:rPr>
          <w:rFonts w:cs="Arial"/>
          <w:color w:val="000000"/>
          <w:lang w:val="de-AT"/>
        </w:rPr>
      </w:pPr>
      <w:r>
        <w:rPr>
          <w:rFonts w:cs="Arial"/>
          <w:color w:val="000000"/>
          <w:lang w:val="de-AT"/>
        </w:rPr>
        <w:t>Beschreibung des Vorhabens (max. 2 Seiten)</w:t>
      </w:r>
    </w:p>
    <w:p w:rsidR="00672E03" w:rsidRDefault="00672E03" w:rsidP="00672E03">
      <w:pPr>
        <w:pStyle w:val="Listenabsatz"/>
        <w:numPr>
          <w:ilvl w:val="0"/>
          <w:numId w:val="13"/>
        </w:numPr>
        <w:spacing w:line="320" w:lineRule="exact"/>
        <w:ind w:left="714" w:hanging="357"/>
        <w:rPr>
          <w:rFonts w:cs="Arial"/>
          <w:color w:val="000000"/>
          <w:lang w:val="de-AT"/>
        </w:rPr>
      </w:pPr>
      <w:r>
        <w:rPr>
          <w:rFonts w:cs="Arial"/>
          <w:color w:val="000000"/>
          <w:lang w:val="de-AT"/>
        </w:rPr>
        <w:t>sämtliche Bewerbungsunterlagen sind in 1-facher Ausfertigung einzusenden.</w:t>
      </w:r>
    </w:p>
    <w:p w:rsidR="00672E03" w:rsidRDefault="00672E03" w:rsidP="00672E03">
      <w:pPr>
        <w:spacing w:line="320" w:lineRule="exact"/>
        <w:jc w:val="both"/>
        <w:rPr>
          <w:rFonts w:cs="Arial"/>
          <w:color w:val="000000"/>
          <w:lang w:val="de-AT"/>
        </w:rPr>
      </w:pPr>
    </w:p>
    <w:p w:rsidR="00672E03" w:rsidRDefault="00672E03" w:rsidP="00672E03">
      <w:pPr>
        <w:spacing w:line="320" w:lineRule="exact"/>
        <w:jc w:val="both"/>
        <w:rPr>
          <w:rFonts w:cs="Arial"/>
          <w:b/>
          <w:color w:val="000000"/>
          <w:lang w:val="de-AT"/>
        </w:rPr>
      </w:pPr>
      <w:r>
        <w:rPr>
          <w:rFonts w:cs="Arial"/>
          <w:color w:val="000000"/>
          <w:lang w:val="de-AT"/>
        </w:rPr>
        <w:t xml:space="preserve">Auf dem </w:t>
      </w:r>
      <w:r>
        <w:rPr>
          <w:rFonts w:cs="Arial"/>
          <w:b/>
          <w:color w:val="000000"/>
          <w:lang w:val="de-AT"/>
        </w:rPr>
        <w:t>Kuvert</w:t>
      </w:r>
      <w:r>
        <w:rPr>
          <w:rFonts w:cs="Arial"/>
          <w:color w:val="000000"/>
          <w:lang w:val="de-AT"/>
        </w:rPr>
        <w:t xml:space="preserve"> ist deutlich sichtbar der </w:t>
      </w:r>
      <w:r>
        <w:rPr>
          <w:rFonts w:cs="Arial"/>
          <w:b/>
          <w:color w:val="000000"/>
          <w:lang w:val="de-AT"/>
        </w:rPr>
        <w:t>Vermerk der jeweiligen Sparte anzubringen:</w:t>
      </w:r>
    </w:p>
    <w:p w:rsidR="00672E03" w:rsidRDefault="00672E03" w:rsidP="00672E03">
      <w:pPr>
        <w:spacing w:line="320" w:lineRule="exact"/>
        <w:jc w:val="both"/>
        <w:rPr>
          <w:rFonts w:cs="Arial"/>
          <w:color w:val="000000"/>
          <w:lang w:val="de-AT"/>
        </w:rPr>
      </w:pPr>
      <w:r>
        <w:rPr>
          <w:rFonts w:cs="Arial"/>
          <w:color w:val="000000"/>
          <w:lang w:val="de-AT"/>
        </w:rPr>
        <w:t>„</w:t>
      </w:r>
      <w:r>
        <w:rPr>
          <w:rFonts w:cs="Arial"/>
          <w:color w:val="000000"/>
        </w:rPr>
        <w:t>Start-Stipendien</w:t>
      </w:r>
      <w:r>
        <w:rPr>
          <w:rFonts w:cs="Arial"/>
          <w:color w:val="000000"/>
          <w:lang w:val="de-AT"/>
        </w:rPr>
        <w:t xml:space="preserve"> Bildende Kunst 2015“, „</w:t>
      </w:r>
      <w:r>
        <w:rPr>
          <w:rFonts w:cs="Arial"/>
          <w:color w:val="000000"/>
        </w:rPr>
        <w:t>Start-Stipendien</w:t>
      </w:r>
      <w:r>
        <w:rPr>
          <w:rFonts w:cs="Arial"/>
          <w:color w:val="000000"/>
          <w:lang w:val="de-AT"/>
        </w:rPr>
        <w:t xml:space="preserve"> Architektur und Design 2015“, „</w:t>
      </w:r>
      <w:r>
        <w:rPr>
          <w:rFonts w:cs="Arial"/>
          <w:color w:val="000000"/>
        </w:rPr>
        <w:t>Start-Stipendien</w:t>
      </w:r>
      <w:r>
        <w:rPr>
          <w:rFonts w:cs="Arial"/>
          <w:color w:val="000000"/>
          <w:lang w:val="de-AT"/>
        </w:rPr>
        <w:t xml:space="preserve"> Künstlerische Fotografie 2015“, „</w:t>
      </w:r>
      <w:r>
        <w:rPr>
          <w:rFonts w:cs="Arial"/>
          <w:color w:val="000000"/>
        </w:rPr>
        <w:t>Start-Stipendien</w:t>
      </w:r>
      <w:r>
        <w:rPr>
          <w:rFonts w:cs="Arial"/>
          <w:color w:val="000000"/>
          <w:lang w:val="de-AT"/>
        </w:rPr>
        <w:t xml:space="preserve"> Video- und Medienkunst 2015“, oder „</w:t>
      </w:r>
      <w:r>
        <w:rPr>
          <w:rFonts w:cs="Arial"/>
          <w:color w:val="000000"/>
        </w:rPr>
        <w:t>Start-Stipendien</w:t>
      </w:r>
      <w:r>
        <w:rPr>
          <w:rFonts w:cs="Arial"/>
          <w:color w:val="000000"/>
          <w:lang w:val="de-AT"/>
        </w:rPr>
        <w:t xml:space="preserve"> Mode 2015“</w:t>
      </w:r>
    </w:p>
    <w:p w:rsidR="00672E03" w:rsidRDefault="00672E03" w:rsidP="00672E03">
      <w:pPr>
        <w:spacing w:line="320" w:lineRule="exact"/>
        <w:jc w:val="both"/>
        <w:rPr>
          <w:rFonts w:cs="Arial"/>
          <w:color w:val="000000"/>
          <w:lang w:val="de-AT"/>
        </w:rPr>
      </w:pPr>
    </w:p>
    <w:p w:rsidR="00672E03" w:rsidRDefault="00672E03" w:rsidP="00672E03">
      <w:pPr>
        <w:spacing w:line="320" w:lineRule="exact"/>
        <w:jc w:val="both"/>
        <w:rPr>
          <w:rFonts w:cs="Arial"/>
          <w:color w:val="000000"/>
          <w:lang w:val="pl-PL"/>
        </w:rPr>
      </w:pPr>
      <w:r>
        <w:rPr>
          <w:rFonts w:cs="Arial"/>
          <w:color w:val="000000"/>
          <w:lang w:val="de-AT"/>
        </w:rPr>
        <w:t xml:space="preserve">Kontakt: </w:t>
      </w:r>
      <w:r>
        <w:rPr>
          <w:rFonts w:cs="Arial"/>
          <w:color w:val="000000"/>
          <w:lang w:val="de-AT"/>
        </w:rPr>
        <w:tab/>
        <w:t>Gabriele Kosnopfl</w:t>
      </w:r>
      <w:r>
        <w:rPr>
          <w:rFonts w:cs="Arial"/>
          <w:color w:val="000000"/>
          <w:lang w:val="pl-PL"/>
        </w:rPr>
        <w:t xml:space="preserve"> </w:t>
      </w:r>
    </w:p>
    <w:p w:rsidR="00672E03" w:rsidRDefault="00672E03" w:rsidP="00672E03">
      <w:pPr>
        <w:spacing w:line="320" w:lineRule="exact"/>
        <w:ind w:left="709" w:firstLine="709"/>
        <w:jc w:val="both"/>
        <w:rPr>
          <w:rFonts w:cs="Arial"/>
          <w:color w:val="000000"/>
          <w:lang w:val="pl-PL"/>
        </w:rPr>
      </w:pPr>
      <w:r>
        <w:rPr>
          <w:rFonts w:cs="Arial"/>
          <w:color w:val="000000"/>
          <w:lang w:val="pl-PL"/>
        </w:rPr>
        <w:t>Tel.: +43 1 531 15-206814</w:t>
      </w:r>
    </w:p>
    <w:p w:rsidR="00672E03" w:rsidRDefault="00672E03" w:rsidP="00672E03">
      <w:pPr>
        <w:spacing w:line="320" w:lineRule="exact"/>
        <w:ind w:left="709" w:firstLine="709"/>
        <w:jc w:val="both"/>
        <w:rPr>
          <w:rFonts w:cs="Arial"/>
          <w:color w:val="000000"/>
          <w:lang w:val="pl-PL"/>
        </w:rPr>
      </w:pPr>
      <w:r>
        <w:rPr>
          <w:rFonts w:cs="Arial"/>
          <w:color w:val="000000"/>
          <w:lang w:val="pl-PL"/>
        </w:rPr>
        <w:t xml:space="preserve">E-Mail: </w:t>
      </w:r>
      <w:hyperlink r:id="rId12" w:history="1">
        <w:r>
          <w:rPr>
            <w:rStyle w:val="Hyperlink"/>
            <w:rFonts w:cs="Arial"/>
            <w:lang w:val="pl-PL"/>
          </w:rPr>
          <w:t>gabriele.kosnopfl@bka.gv.at</w:t>
        </w:r>
      </w:hyperlink>
    </w:p>
    <w:p w:rsidR="00672E03" w:rsidRDefault="00672E03" w:rsidP="00672E03">
      <w:pPr>
        <w:spacing w:line="360" w:lineRule="auto"/>
        <w:rPr>
          <w:rFonts w:cs="Arial"/>
          <w:color w:val="000000"/>
          <w:lang w:val="de-AT"/>
        </w:rPr>
      </w:pPr>
    </w:p>
    <w:p w:rsidR="00672E03" w:rsidRDefault="00672E03" w:rsidP="00672E03">
      <w:pPr>
        <w:spacing w:line="320" w:lineRule="exact"/>
        <w:rPr>
          <w:rFonts w:cs="Arial"/>
          <w:b/>
          <w:color w:val="FF0000"/>
          <w:lang w:val="de-AT"/>
        </w:rPr>
      </w:pPr>
      <w:r>
        <w:rPr>
          <w:rFonts w:cs="Arial"/>
          <w:b/>
          <w:color w:val="FF0000"/>
          <w:lang w:val="de-AT"/>
        </w:rPr>
        <w:t>Musik und darstellende Kunst</w:t>
      </w:r>
    </w:p>
    <w:p w:rsidR="00672E03" w:rsidRDefault="00672E03" w:rsidP="00672E03">
      <w:pPr>
        <w:spacing w:line="320" w:lineRule="exact"/>
        <w:rPr>
          <w:rFonts w:cs="Arial"/>
          <w:b/>
          <w:color w:val="FF0000"/>
          <w:lang w:val="de-AT"/>
        </w:rPr>
      </w:pPr>
      <w:r>
        <w:rPr>
          <w:rFonts w:cs="Arial"/>
          <w:b/>
          <w:color w:val="FF0000"/>
          <w:lang w:val="de-AT"/>
        </w:rPr>
        <w:t xml:space="preserve">Abteilung II/2 </w:t>
      </w:r>
    </w:p>
    <w:p w:rsidR="00672E03" w:rsidRDefault="00672E03" w:rsidP="00672E03">
      <w:pPr>
        <w:spacing w:line="320" w:lineRule="exact"/>
        <w:rPr>
          <w:rFonts w:cs="Arial"/>
          <w:b/>
          <w:color w:val="FF0000"/>
          <w:lang w:val="de-AT"/>
        </w:rPr>
      </w:pPr>
    </w:p>
    <w:p w:rsidR="00672E03" w:rsidRDefault="00672E03" w:rsidP="00672E03">
      <w:pPr>
        <w:pStyle w:val="Listenabsatz"/>
        <w:numPr>
          <w:ilvl w:val="0"/>
          <w:numId w:val="14"/>
        </w:numPr>
        <w:spacing w:line="320" w:lineRule="exact"/>
        <w:ind w:left="714" w:hanging="357"/>
        <w:rPr>
          <w:rFonts w:cs="Arial"/>
          <w:color w:val="000000"/>
          <w:lang w:val="de-AT"/>
        </w:rPr>
      </w:pPr>
      <w:r>
        <w:rPr>
          <w:rFonts w:cs="Arial"/>
          <w:color w:val="000000"/>
          <w:lang w:val="de-AT"/>
        </w:rPr>
        <w:t>Dokumentation der künstlerischen Arbeit: Partituren (max. zwei), Ton- und Videobeispiele auf CD bzw. DVD (max. zwei). Es wird empfohlen, nur Kopien vorzulegen, da keine Haftung für Verlust oder Beschädigung des eingesandten Materials übernommen werden kann.</w:t>
      </w:r>
    </w:p>
    <w:p w:rsidR="00672E03" w:rsidRDefault="00672E03" w:rsidP="00672E03">
      <w:pPr>
        <w:pStyle w:val="Listenabsatz"/>
        <w:numPr>
          <w:ilvl w:val="0"/>
          <w:numId w:val="14"/>
        </w:numPr>
        <w:spacing w:line="320" w:lineRule="exact"/>
        <w:rPr>
          <w:rFonts w:cs="Arial"/>
          <w:color w:val="000000"/>
          <w:lang w:val="de-AT"/>
        </w:rPr>
      </w:pPr>
      <w:r>
        <w:rPr>
          <w:rFonts w:cs="Arial"/>
          <w:color w:val="000000"/>
          <w:lang w:val="de-AT"/>
        </w:rPr>
        <w:t>Empfehlungsschreiben einer Ausbildungsstätte, falls keine abgeschlossene Ausbildung vorliegt,</w:t>
      </w:r>
    </w:p>
    <w:p w:rsidR="00672E03" w:rsidRDefault="00672E03" w:rsidP="00672E03">
      <w:pPr>
        <w:pStyle w:val="Listenabsatz"/>
        <w:numPr>
          <w:ilvl w:val="0"/>
          <w:numId w:val="14"/>
        </w:numPr>
        <w:spacing w:line="320" w:lineRule="exact"/>
        <w:rPr>
          <w:rFonts w:cs="Arial"/>
          <w:color w:val="000000"/>
          <w:lang w:val="de-AT"/>
        </w:rPr>
      </w:pPr>
      <w:r>
        <w:rPr>
          <w:rFonts w:cs="Arial"/>
          <w:color w:val="000000"/>
          <w:lang w:val="de-AT"/>
        </w:rPr>
        <w:t>Angaben zum künstlerischen Berufsziel,</w:t>
      </w:r>
    </w:p>
    <w:p w:rsidR="00672E03" w:rsidRDefault="00672E03" w:rsidP="00672E03">
      <w:pPr>
        <w:pStyle w:val="Listenabsatz"/>
        <w:numPr>
          <w:ilvl w:val="0"/>
          <w:numId w:val="14"/>
        </w:numPr>
        <w:spacing w:line="320" w:lineRule="exact"/>
        <w:rPr>
          <w:rFonts w:cs="Arial"/>
          <w:color w:val="000000"/>
          <w:lang w:val="de-AT"/>
        </w:rPr>
      </w:pPr>
      <w:r>
        <w:rPr>
          <w:rFonts w:cs="Arial"/>
          <w:color w:val="000000"/>
          <w:lang w:val="de-AT"/>
        </w:rPr>
        <w:t>Theater- und CD-Produktionen sind nicht Gegenstand der Start-Stipendien,</w:t>
      </w:r>
    </w:p>
    <w:p w:rsidR="00672E03" w:rsidRDefault="00672E03" w:rsidP="00672E03">
      <w:pPr>
        <w:pStyle w:val="Listenabsatz"/>
        <w:numPr>
          <w:ilvl w:val="0"/>
          <w:numId w:val="14"/>
        </w:numPr>
        <w:spacing w:line="320" w:lineRule="exact"/>
        <w:rPr>
          <w:rFonts w:cs="Arial"/>
          <w:color w:val="000000"/>
          <w:lang w:val="de-AT"/>
        </w:rPr>
      </w:pPr>
      <w:r>
        <w:rPr>
          <w:rFonts w:cs="Arial"/>
          <w:color w:val="000000"/>
          <w:lang w:val="de-AT"/>
        </w:rPr>
        <w:t>sämtliche Bewerbungsunterlagen sind in 5-facher Ausfertigung einzusenden.</w:t>
      </w:r>
    </w:p>
    <w:p w:rsidR="00672E03" w:rsidRDefault="00672E03" w:rsidP="00672E03">
      <w:pPr>
        <w:pStyle w:val="Listenabsatz"/>
        <w:numPr>
          <w:ilvl w:val="0"/>
          <w:numId w:val="14"/>
        </w:numPr>
        <w:spacing w:line="320" w:lineRule="exact"/>
        <w:rPr>
          <w:rFonts w:cs="Arial"/>
          <w:color w:val="000000"/>
          <w:lang w:val="de-AT"/>
        </w:rPr>
      </w:pPr>
      <w:r>
        <w:rPr>
          <w:rFonts w:cs="Arial"/>
          <w:color w:val="000000"/>
          <w:lang w:val="de-AT"/>
        </w:rPr>
        <w:t>Einreichfristen: 31. 03. und 31. 08. 2015.</w:t>
      </w:r>
    </w:p>
    <w:p w:rsidR="00672E03" w:rsidRDefault="00672E03" w:rsidP="00672E03">
      <w:pPr>
        <w:spacing w:line="320" w:lineRule="exact"/>
        <w:jc w:val="both"/>
        <w:rPr>
          <w:rFonts w:cs="Arial"/>
          <w:color w:val="000000"/>
          <w:lang w:val="de-AT"/>
        </w:rPr>
      </w:pPr>
    </w:p>
    <w:p w:rsidR="00672E03" w:rsidRDefault="00672E03" w:rsidP="00672E03">
      <w:pPr>
        <w:spacing w:line="320" w:lineRule="exact"/>
        <w:jc w:val="both"/>
        <w:rPr>
          <w:rFonts w:cs="Arial"/>
          <w:b/>
          <w:color w:val="000000"/>
          <w:lang w:val="de-AT"/>
        </w:rPr>
      </w:pPr>
      <w:r>
        <w:rPr>
          <w:rFonts w:cs="Arial"/>
          <w:color w:val="000000"/>
          <w:lang w:val="de-AT"/>
        </w:rPr>
        <w:t xml:space="preserve">Auf dem </w:t>
      </w:r>
      <w:r>
        <w:rPr>
          <w:rFonts w:cs="Arial"/>
          <w:b/>
          <w:color w:val="000000"/>
          <w:lang w:val="de-AT"/>
        </w:rPr>
        <w:t>Kuvert</w:t>
      </w:r>
      <w:r>
        <w:rPr>
          <w:rFonts w:cs="Arial"/>
          <w:color w:val="000000"/>
          <w:lang w:val="de-AT"/>
        </w:rPr>
        <w:t xml:space="preserve"> ist deutlich sichtbar der </w:t>
      </w:r>
      <w:r>
        <w:rPr>
          <w:rFonts w:cs="Arial"/>
          <w:b/>
          <w:color w:val="000000"/>
          <w:lang w:val="de-AT"/>
        </w:rPr>
        <w:t>Vermerk der Sparte anzubringen:</w:t>
      </w:r>
    </w:p>
    <w:p w:rsidR="00672E03" w:rsidRDefault="00672E03" w:rsidP="00672E03">
      <w:pPr>
        <w:spacing w:line="320" w:lineRule="exact"/>
        <w:jc w:val="both"/>
        <w:rPr>
          <w:rFonts w:cs="Arial"/>
          <w:color w:val="000000"/>
          <w:lang w:val="de-AT"/>
        </w:rPr>
      </w:pPr>
      <w:r>
        <w:rPr>
          <w:rFonts w:cs="Arial"/>
          <w:color w:val="000000"/>
          <w:lang w:val="de-AT"/>
        </w:rPr>
        <w:t>„</w:t>
      </w:r>
      <w:r>
        <w:rPr>
          <w:rFonts w:cs="Arial"/>
          <w:color w:val="000000"/>
        </w:rPr>
        <w:t>Start-Stipendien</w:t>
      </w:r>
      <w:r>
        <w:rPr>
          <w:rFonts w:cs="Arial"/>
          <w:color w:val="000000"/>
          <w:lang w:val="de-AT"/>
        </w:rPr>
        <w:t xml:space="preserve"> Musik und darstellende Kunst 2015“</w:t>
      </w:r>
    </w:p>
    <w:p w:rsidR="00672E03" w:rsidRDefault="00672E03" w:rsidP="00672E03">
      <w:pPr>
        <w:spacing w:line="320" w:lineRule="exact"/>
        <w:jc w:val="both"/>
        <w:rPr>
          <w:rFonts w:cs="Arial"/>
          <w:color w:val="000000"/>
          <w:lang w:val="de-AT"/>
        </w:rPr>
      </w:pPr>
    </w:p>
    <w:p w:rsidR="00672E03" w:rsidRDefault="00672E03" w:rsidP="00672E03">
      <w:pPr>
        <w:spacing w:line="320" w:lineRule="exact"/>
        <w:jc w:val="both"/>
        <w:rPr>
          <w:rFonts w:cs="Arial"/>
          <w:color w:val="000000"/>
          <w:lang w:val="de-AT"/>
        </w:rPr>
      </w:pPr>
      <w:r>
        <w:rPr>
          <w:rFonts w:cs="Arial"/>
          <w:color w:val="000000"/>
          <w:lang w:val="de-AT"/>
        </w:rPr>
        <w:t xml:space="preserve">Kontakt: </w:t>
      </w:r>
      <w:r>
        <w:rPr>
          <w:rFonts w:cs="Arial"/>
          <w:color w:val="000000"/>
          <w:lang w:val="de-AT"/>
        </w:rPr>
        <w:tab/>
        <w:t>Mag. Eva Kohout</w:t>
      </w:r>
    </w:p>
    <w:p w:rsidR="00672E03" w:rsidRDefault="00672E03" w:rsidP="00672E03">
      <w:pPr>
        <w:spacing w:line="320" w:lineRule="exact"/>
        <w:ind w:left="709" w:firstLine="709"/>
        <w:jc w:val="both"/>
        <w:rPr>
          <w:rFonts w:cs="Arial"/>
          <w:color w:val="000000"/>
          <w:lang w:val="de-AT"/>
        </w:rPr>
      </w:pPr>
      <w:r>
        <w:rPr>
          <w:rFonts w:cs="Arial"/>
          <w:color w:val="000000"/>
          <w:lang w:val="de-AT"/>
        </w:rPr>
        <w:t>Tel.: +43 1 531 15-206828</w:t>
      </w:r>
    </w:p>
    <w:p w:rsidR="00672E03" w:rsidRDefault="00672E03" w:rsidP="00672E03">
      <w:pPr>
        <w:spacing w:line="320" w:lineRule="exact"/>
        <w:ind w:left="709" w:firstLine="709"/>
        <w:jc w:val="both"/>
        <w:rPr>
          <w:rFonts w:cs="Arial"/>
          <w:color w:val="000000"/>
          <w:lang w:val="de-AT"/>
        </w:rPr>
      </w:pPr>
      <w:r>
        <w:rPr>
          <w:rFonts w:cs="Arial"/>
          <w:color w:val="000000"/>
          <w:lang w:val="de-AT"/>
        </w:rPr>
        <w:t xml:space="preserve">E-Mail: </w:t>
      </w:r>
      <w:hyperlink r:id="rId13" w:history="1">
        <w:r>
          <w:rPr>
            <w:rStyle w:val="Hyperlink"/>
            <w:rFonts w:cs="Arial"/>
            <w:lang w:val="de-AT"/>
          </w:rPr>
          <w:t>eva.kohout@bka.gv.at</w:t>
        </w:r>
      </w:hyperlink>
      <w:r>
        <w:rPr>
          <w:rFonts w:cs="Arial"/>
          <w:color w:val="000000"/>
          <w:lang w:val="de-AT"/>
        </w:rPr>
        <w:t xml:space="preserve"> </w:t>
      </w:r>
    </w:p>
    <w:p w:rsidR="00600FA8" w:rsidRDefault="00600FA8" w:rsidP="00D3221D">
      <w:pPr>
        <w:spacing w:line="360" w:lineRule="auto"/>
        <w:jc w:val="both"/>
        <w:rPr>
          <w:rFonts w:cs="Arial"/>
          <w:color w:val="000000"/>
          <w:lang w:val="de-AT"/>
        </w:rPr>
      </w:pPr>
    </w:p>
    <w:p w:rsidR="00465ED3" w:rsidRDefault="00465ED3" w:rsidP="00D3221D">
      <w:pPr>
        <w:spacing w:line="360" w:lineRule="auto"/>
        <w:jc w:val="both"/>
        <w:rPr>
          <w:rFonts w:cs="Arial"/>
          <w:color w:val="000000"/>
          <w:lang w:val="de-AT"/>
        </w:rPr>
      </w:pPr>
    </w:p>
    <w:p w:rsidR="00D84F99" w:rsidRPr="00D84F99" w:rsidRDefault="00D84F99" w:rsidP="00D3221D">
      <w:pPr>
        <w:spacing w:line="320" w:lineRule="exact"/>
        <w:rPr>
          <w:rFonts w:cs="Arial"/>
          <w:b/>
          <w:color w:val="FF0000"/>
          <w:lang w:val="de-AT"/>
        </w:rPr>
      </w:pPr>
      <w:r w:rsidRPr="00D84F99">
        <w:rPr>
          <w:rFonts w:cs="Arial"/>
          <w:b/>
          <w:color w:val="FF0000"/>
          <w:lang w:val="de-AT"/>
        </w:rPr>
        <w:lastRenderedPageBreak/>
        <w:t>Film</w:t>
      </w:r>
      <w:r w:rsidR="00CA7D48">
        <w:rPr>
          <w:rFonts w:cs="Arial"/>
          <w:b/>
          <w:color w:val="FF0000"/>
          <w:lang w:val="de-AT"/>
        </w:rPr>
        <w:t>kunst</w:t>
      </w:r>
    </w:p>
    <w:p w:rsidR="00D84F99" w:rsidRDefault="00D84F99" w:rsidP="00D3221D">
      <w:pPr>
        <w:spacing w:line="320" w:lineRule="exact"/>
        <w:rPr>
          <w:rFonts w:cs="Arial"/>
          <w:b/>
          <w:color w:val="FF0000"/>
          <w:lang w:val="de-AT"/>
        </w:rPr>
      </w:pPr>
      <w:r w:rsidRPr="00D84F99">
        <w:rPr>
          <w:rFonts w:cs="Arial"/>
          <w:b/>
          <w:color w:val="FF0000"/>
          <w:lang w:val="de-AT"/>
        </w:rPr>
        <w:t>Abteilung II</w:t>
      </w:r>
      <w:r w:rsidR="00D3221D">
        <w:rPr>
          <w:rFonts w:cs="Arial"/>
          <w:b/>
          <w:color w:val="FF0000"/>
          <w:lang w:val="de-AT"/>
        </w:rPr>
        <w:t>/3</w:t>
      </w:r>
    </w:p>
    <w:p w:rsidR="00D3221D" w:rsidRPr="00D84F99" w:rsidRDefault="00D3221D" w:rsidP="00D3221D">
      <w:pPr>
        <w:spacing w:line="320" w:lineRule="exact"/>
        <w:rPr>
          <w:rFonts w:cs="Arial"/>
          <w:b/>
          <w:color w:val="FF0000"/>
          <w:lang w:val="de-AT"/>
        </w:rPr>
      </w:pPr>
    </w:p>
    <w:p w:rsidR="0034272B" w:rsidRPr="00D84F99" w:rsidRDefault="0034272B" w:rsidP="00D3221D">
      <w:pPr>
        <w:pStyle w:val="Listenabsatz"/>
        <w:numPr>
          <w:ilvl w:val="0"/>
          <w:numId w:val="9"/>
        </w:numPr>
        <w:spacing w:line="320" w:lineRule="exact"/>
        <w:rPr>
          <w:rFonts w:cs="Arial"/>
          <w:lang w:val="de-AT"/>
        </w:rPr>
      </w:pPr>
      <w:r w:rsidRPr="00D84F99">
        <w:rPr>
          <w:rFonts w:cs="Arial"/>
          <w:lang w:val="de-AT"/>
        </w:rPr>
        <w:t>Genres: langer Dokumentarfilm und abendfüllender Spielfilm</w:t>
      </w:r>
      <w:r w:rsidR="001E6B90">
        <w:rPr>
          <w:rFonts w:cs="Arial"/>
          <w:lang w:val="de-AT"/>
        </w:rPr>
        <w:t>,</w:t>
      </w:r>
    </w:p>
    <w:p w:rsidR="0034272B" w:rsidRPr="00D84F99" w:rsidRDefault="0034272B" w:rsidP="00D3221D">
      <w:pPr>
        <w:pStyle w:val="Listenabsatz"/>
        <w:numPr>
          <w:ilvl w:val="0"/>
          <w:numId w:val="9"/>
        </w:numPr>
        <w:spacing w:line="320" w:lineRule="exact"/>
        <w:rPr>
          <w:rFonts w:cs="Arial"/>
          <w:lang w:val="de-AT"/>
        </w:rPr>
      </w:pPr>
      <w:r w:rsidRPr="00D84F99">
        <w:rPr>
          <w:rFonts w:cs="Arial"/>
          <w:lang w:val="de-AT"/>
        </w:rPr>
        <w:t>antragsberechtigt: Regieperson oder der/die AutorIn (keine ProduzentInnen)</w:t>
      </w:r>
      <w:r w:rsidR="001E6B90">
        <w:rPr>
          <w:rFonts w:cs="Arial"/>
          <w:lang w:val="de-AT"/>
        </w:rPr>
        <w:t>,</w:t>
      </w:r>
    </w:p>
    <w:p w:rsidR="0034272B" w:rsidRPr="00D84F99" w:rsidRDefault="0034272B" w:rsidP="00D3221D">
      <w:pPr>
        <w:pStyle w:val="Listenabsatz"/>
        <w:numPr>
          <w:ilvl w:val="0"/>
          <w:numId w:val="9"/>
        </w:numPr>
        <w:spacing w:line="320" w:lineRule="exact"/>
        <w:rPr>
          <w:rFonts w:cs="Arial"/>
          <w:lang w:val="de-AT"/>
        </w:rPr>
      </w:pPr>
      <w:r w:rsidRPr="00D84F99">
        <w:rPr>
          <w:rFonts w:cs="Arial"/>
          <w:lang w:val="de-AT"/>
        </w:rPr>
        <w:t>Dokumentation der filmischen Arbeit durch einen (einzigen!) Referenzfilm auf DVD</w:t>
      </w:r>
    </w:p>
    <w:p w:rsidR="0034272B" w:rsidRPr="00D84F99" w:rsidRDefault="0034272B" w:rsidP="00D3221D">
      <w:pPr>
        <w:pStyle w:val="Listenabsatz"/>
        <w:numPr>
          <w:ilvl w:val="0"/>
          <w:numId w:val="9"/>
        </w:numPr>
        <w:spacing w:line="320" w:lineRule="exact"/>
        <w:rPr>
          <w:rFonts w:cs="Arial"/>
          <w:lang w:val="de-AT"/>
        </w:rPr>
      </w:pPr>
      <w:r w:rsidRPr="00D84F99">
        <w:rPr>
          <w:rFonts w:cs="Arial"/>
          <w:lang w:val="de-AT"/>
        </w:rPr>
        <w:t xml:space="preserve">Beschreibung eines (einzigen!) filmischen Vorhabens vor Projektentwicklungsphase </w:t>
      </w:r>
    </w:p>
    <w:p w:rsidR="0034272B" w:rsidRPr="00D84F99" w:rsidRDefault="0034272B" w:rsidP="00D3221D">
      <w:pPr>
        <w:pStyle w:val="Listenabsatz"/>
        <w:numPr>
          <w:ilvl w:val="0"/>
          <w:numId w:val="9"/>
        </w:numPr>
        <w:spacing w:line="320" w:lineRule="exact"/>
        <w:rPr>
          <w:rFonts w:cs="Arial"/>
          <w:lang w:val="de-AT"/>
        </w:rPr>
      </w:pPr>
      <w:r w:rsidRPr="00D84F99">
        <w:rPr>
          <w:rFonts w:cs="Arial"/>
          <w:lang w:val="de-AT"/>
        </w:rPr>
        <w:t>keine Projekte, die als Bakkalaureat- oder Diplomfilm geplant sind</w:t>
      </w:r>
      <w:r w:rsidR="00D84F99" w:rsidRPr="00D84F99">
        <w:rPr>
          <w:rFonts w:cs="Arial"/>
          <w:lang w:val="de-AT"/>
        </w:rPr>
        <w:t xml:space="preserve">, </w:t>
      </w:r>
      <w:r w:rsidRPr="00D84F99">
        <w:rPr>
          <w:rFonts w:cs="Arial"/>
          <w:lang w:val="de-AT"/>
        </w:rPr>
        <w:t>keine Auslandspraktika, Equipmentankäufe o.ä.</w:t>
      </w:r>
    </w:p>
    <w:p w:rsidR="0034272B" w:rsidRPr="00D84F99" w:rsidRDefault="0034272B" w:rsidP="00D3221D">
      <w:pPr>
        <w:pStyle w:val="Listenabsatz"/>
        <w:numPr>
          <w:ilvl w:val="0"/>
          <w:numId w:val="9"/>
        </w:numPr>
        <w:spacing w:line="320" w:lineRule="exact"/>
        <w:rPr>
          <w:rFonts w:cs="Arial"/>
          <w:lang w:val="de-AT"/>
        </w:rPr>
      </w:pPr>
      <w:r w:rsidRPr="00D84F99">
        <w:rPr>
          <w:rFonts w:cs="Arial"/>
          <w:lang w:val="de-AT"/>
        </w:rPr>
        <w:t>Angabe der Filmfestivals, an denen ein eigener Film teilgenommen hat</w:t>
      </w:r>
      <w:r w:rsidR="00D84F99" w:rsidRPr="00D84F99">
        <w:rPr>
          <w:rFonts w:cs="Arial"/>
          <w:lang w:val="de-AT"/>
        </w:rPr>
        <w:t>,</w:t>
      </w:r>
    </w:p>
    <w:p w:rsidR="0034272B" w:rsidRPr="00D84F99" w:rsidRDefault="00D84F99" w:rsidP="00D3221D">
      <w:pPr>
        <w:pStyle w:val="Listenabsatz"/>
        <w:numPr>
          <w:ilvl w:val="0"/>
          <w:numId w:val="9"/>
        </w:numPr>
        <w:spacing w:line="320" w:lineRule="exact"/>
        <w:rPr>
          <w:rFonts w:cs="Arial"/>
          <w:lang w:val="de-AT"/>
        </w:rPr>
      </w:pPr>
      <w:r w:rsidRPr="00D84F99">
        <w:rPr>
          <w:rFonts w:cs="Arial"/>
          <w:color w:val="000000"/>
          <w:lang w:val="de-AT"/>
        </w:rPr>
        <w:t>sämtliche Bewerbungsunterlagen sind in 4-facher Ausfertigung einzusenden.</w:t>
      </w:r>
    </w:p>
    <w:p w:rsidR="0034272B" w:rsidRDefault="0034272B" w:rsidP="00D3221D">
      <w:pPr>
        <w:spacing w:line="320" w:lineRule="exact"/>
        <w:jc w:val="both"/>
        <w:rPr>
          <w:rFonts w:cs="Arial"/>
          <w:lang w:val="de-AT"/>
        </w:rPr>
      </w:pPr>
    </w:p>
    <w:p w:rsidR="00725D9F" w:rsidRDefault="00725D9F" w:rsidP="00D3221D">
      <w:pPr>
        <w:spacing w:line="320" w:lineRule="exact"/>
        <w:jc w:val="both"/>
        <w:rPr>
          <w:rFonts w:cs="Arial"/>
          <w:b/>
          <w:color w:val="000000"/>
          <w:lang w:val="de-AT"/>
        </w:rPr>
      </w:pPr>
      <w:r w:rsidRPr="001B0732">
        <w:rPr>
          <w:rFonts w:cs="Arial"/>
          <w:color w:val="000000"/>
          <w:lang w:val="de-AT"/>
        </w:rPr>
        <w:t>Auf dem</w:t>
      </w:r>
      <w:r w:rsidRPr="006156C6">
        <w:rPr>
          <w:rFonts w:cs="Arial"/>
          <w:color w:val="000000"/>
          <w:lang w:val="de-AT"/>
        </w:rPr>
        <w:t xml:space="preserve"> </w:t>
      </w:r>
      <w:r w:rsidRPr="006156C6">
        <w:rPr>
          <w:rFonts w:cs="Arial"/>
          <w:b/>
          <w:color w:val="000000"/>
          <w:lang w:val="de-AT"/>
        </w:rPr>
        <w:t>Kuvert</w:t>
      </w:r>
      <w:r w:rsidRPr="006156C6">
        <w:rPr>
          <w:rFonts w:cs="Arial"/>
          <w:color w:val="000000"/>
          <w:lang w:val="de-AT"/>
        </w:rPr>
        <w:t xml:space="preserve"> ist deutlich sichtbar der </w:t>
      </w:r>
      <w:r w:rsidRPr="006156C6">
        <w:rPr>
          <w:rFonts w:cs="Arial"/>
          <w:b/>
          <w:color w:val="000000"/>
          <w:lang w:val="de-AT"/>
        </w:rPr>
        <w:t>Vermerk</w:t>
      </w:r>
      <w:r>
        <w:rPr>
          <w:rFonts w:cs="Arial"/>
          <w:b/>
          <w:color w:val="000000"/>
          <w:lang w:val="de-AT"/>
        </w:rPr>
        <w:t xml:space="preserve"> der Sparte anzubringen:</w:t>
      </w:r>
    </w:p>
    <w:p w:rsidR="00725D9F" w:rsidRDefault="00725D9F" w:rsidP="00D3221D">
      <w:pPr>
        <w:spacing w:line="320" w:lineRule="exact"/>
        <w:jc w:val="both"/>
        <w:rPr>
          <w:rFonts w:cs="Arial"/>
          <w:color w:val="000000"/>
          <w:lang w:val="de-AT"/>
        </w:rPr>
      </w:pPr>
      <w:r w:rsidRPr="006156C6">
        <w:rPr>
          <w:rFonts w:cs="Arial"/>
          <w:color w:val="000000"/>
          <w:lang w:val="de-AT"/>
        </w:rPr>
        <w:t>„</w:t>
      </w:r>
      <w:r w:rsidRPr="00F76C8D">
        <w:rPr>
          <w:rFonts w:cs="Arial"/>
          <w:color w:val="000000"/>
        </w:rPr>
        <w:t>Start-Stipendien</w:t>
      </w:r>
      <w:r w:rsidRPr="006156C6">
        <w:rPr>
          <w:rFonts w:cs="Arial"/>
          <w:color w:val="000000"/>
          <w:lang w:val="de-AT"/>
        </w:rPr>
        <w:t xml:space="preserve"> </w:t>
      </w:r>
      <w:r>
        <w:rPr>
          <w:rFonts w:cs="Arial"/>
          <w:color w:val="000000"/>
          <w:lang w:val="de-AT"/>
        </w:rPr>
        <w:t>Filmkunst 2015</w:t>
      </w:r>
      <w:r w:rsidRPr="006156C6">
        <w:rPr>
          <w:rFonts w:cs="Arial"/>
          <w:color w:val="000000"/>
          <w:lang w:val="de-AT"/>
        </w:rPr>
        <w:t>“</w:t>
      </w:r>
    </w:p>
    <w:p w:rsidR="00725D9F" w:rsidRDefault="00725D9F" w:rsidP="00D3221D">
      <w:pPr>
        <w:spacing w:line="320" w:lineRule="exact"/>
        <w:jc w:val="both"/>
        <w:rPr>
          <w:rFonts w:cs="Arial"/>
          <w:color w:val="000000"/>
          <w:lang w:val="de-AT"/>
        </w:rPr>
      </w:pPr>
    </w:p>
    <w:p w:rsidR="00D84F99" w:rsidRDefault="00D84F99" w:rsidP="00D3221D">
      <w:pPr>
        <w:spacing w:line="320" w:lineRule="exact"/>
        <w:jc w:val="both"/>
        <w:rPr>
          <w:rFonts w:cs="Arial"/>
          <w:color w:val="000000"/>
          <w:lang w:val="de-AT"/>
        </w:rPr>
      </w:pPr>
      <w:r w:rsidRPr="00600FA8">
        <w:rPr>
          <w:rFonts w:cs="Arial"/>
          <w:color w:val="000000"/>
          <w:lang w:val="de-AT"/>
        </w:rPr>
        <w:t xml:space="preserve">Kontakt: </w:t>
      </w:r>
      <w:r w:rsidR="00672E03">
        <w:rPr>
          <w:rFonts w:cs="Arial"/>
          <w:color w:val="000000"/>
          <w:lang w:val="de-AT"/>
        </w:rPr>
        <w:tab/>
      </w:r>
      <w:r>
        <w:rPr>
          <w:rFonts w:cs="Arial"/>
          <w:color w:val="000000"/>
          <w:lang w:val="de-AT"/>
        </w:rPr>
        <w:t>Irmgard Hannemann-Klinger</w:t>
      </w:r>
    </w:p>
    <w:p w:rsidR="00D84F99" w:rsidRDefault="00D84F99" w:rsidP="00672E03">
      <w:pPr>
        <w:spacing w:line="320" w:lineRule="exact"/>
        <w:ind w:left="709" w:firstLine="709"/>
        <w:jc w:val="both"/>
        <w:rPr>
          <w:rFonts w:cs="Arial"/>
          <w:color w:val="000000"/>
          <w:lang w:val="de-AT"/>
        </w:rPr>
      </w:pPr>
      <w:r w:rsidRPr="00600FA8">
        <w:rPr>
          <w:rFonts w:cs="Arial"/>
          <w:color w:val="000000"/>
          <w:lang w:val="de-AT"/>
        </w:rPr>
        <w:t xml:space="preserve">Tel.: </w:t>
      </w:r>
      <w:r>
        <w:rPr>
          <w:rFonts w:cs="Arial"/>
          <w:color w:val="000000"/>
          <w:lang w:val="de-AT"/>
        </w:rPr>
        <w:t xml:space="preserve">+43 1 </w:t>
      </w:r>
      <w:r w:rsidRPr="00600FA8">
        <w:rPr>
          <w:rFonts w:cs="Arial"/>
          <w:color w:val="000000"/>
          <w:lang w:val="de-AT"/>
        </w:rPr>
        <w:t>531</w:t>
      </w:r>
      <w:r>
        <w:rPr>
          <w:rFonts w:cs="Arial"/>
          <w:color w:val="000000"/>
          <w:lang w:val="de-AT"/>
        </w:rPr>
        <w:t xml:space="preserve"> 15</w:t>
      </w:r>
      <w:r w:rsidRPr="00600FA8">
        <w:rPr>
          <w:rFonts w:cs="Arial"/>
          <w:color w:val="000000"/>
          <w:lang w:val="de-AT"/>
        </w:rPr>
        <w:t>-</w:t>
      </w:r>
      <w:r>
        <w:rPr>
          <w:rFonts w:cs="Arial"/>
          <w:color w:val="000000"/>
          <w:lang w:val="de-AT"/>
        </w:rPr>
        <w:t>206883</w:t>
      </w:r>
    </w:p>
    <w:p w:rsidR="00D84F99" w:rsidRPr="00600FA8" w:rsidRDefault="00D84F99" w:rsidP="00672E03">
      <w:pPr>
        <w:spacing w:line="320" w:lineRule="exact"/>
        <w:ind w:left="709" w:firstLine="709"/>
        <w:jc w:val="both"/>
        <w:rPr>
          <w:rFonts w:cs="Arial"/>
          <w:color w:val="000000"/>
          <w:lang w:val="de-AT"/>
        </w:rPr>
      </w:pPr>
      <w:r>
        <w:rPr>
          <w:rFonts w:cs="Arial"/>
          <w:color w:val="000000"/>
          <w:lang w:val="de-AT"/>
        </w:rPr>
        <w:t xml:space="preserve">E-Mail: </w:t>
      </w:r>
      <w:hyperlink r:id="rId14" w:history="1">
        <w:r w:rsidRPr="00B737A7">
          <w:rPr>
            <w:rStyle w:val="Hyperlink"/>
            <w:rFonts w:cs="Arial"/>
            <w:lang w:val="de-AT"/>
          </w:rPr>
          <w:t>kunst-ii3@bka.gv.at</w:t>
        </w:r>
      </w:hyperlink>
      <w:r>
        <w:rPr>
          <w:rFonts w:cs="Arial"/>
          <w:color w:val="000000"/>
          <w:lang w:val="de-AT"/>
        </w:rPr>
        <w:t xml:space="preserve">  </w:t>
      </w:r>
    </w:p>
    <w:p w:rsidR="00D84F99" w:rsidRDefault="00D84F99" w:rsidP="00D3221D">
      <w:pPr>
        <w:spacing w:line="360" w:lineRule="auto"/>
        <w:jc w:val="both"/>
        <w:rPr>
          <w:rFonts w:cs="Arial"/>
          <w:lang w:val="de-AT"/>
        </w:rPr>
      </w:pPr>
    </w:p>
    <w:p w:rsidR="0034272B" w:rsidRPr="00D84F99" w:rsidRDefault="00D84F99" w:rsidP="00D3221D">
      <w:pPr>
        <w:spacing w:line="320" w:lineRule="exact"/>
        <w:rPr>
          <w:rFonts w:cs="Arial"/>
          <w:b/>
          <w:color w:val="FF0000"/>
          <w:lang w:val="de-AT"/>
        </w:rPr>
      </w:pPr>
      <w:r w:rsidRPr="00D84F99">
        <w:rPr>
          <w:rFonts w:cs="Arial"/>
          <w:b/>
          <w:color w:val="FF0000"/>
          <w:lang w:val="de-AT"/>
        </w:rPr>
        <w:t>Literatur</w:t>
      </w:r>
    </w:p>
    <w:p w:rsidR="00D84F99" w:rsidRDefault="00D3221D" w:rsidP="00D3221D">
      <w:pPr>
        <w:spacing w:line="320" w:lineRule="exact"/>
        <w:rPr>
          <w:rFonts w:cs="Arial"/>
          <w:b/>
          <w:color w:val="FF0000"/>
          <w:lang w:val="de-AT"/>
        </w:rPr>
      </w:pPr>
      <w:r>
        <w:rPr>
          <w:rFonts w:cs="Arial"/>
          <w:b/>
          <w:color w:val="FF0000"/>
          <w:lang w:val="de-AT"/>
        </w:rPr>
        <w:t>Abteilung II/5</w:t>
      </w:r>
    </w:p>
    <w:p w:rsidR="00D3221D" w:rsidRDefault="00D3221D" w:rsidP="00D3221D">
      <w:pPr>
        <w:spacing w:line="320" w:lineRule="exact"/>
        <w:rPr>
          <w:rFonts w:cs="Arial"/>
          <w:b/>
          <w:color w:val="FF0000"/>
          <w:lang w:val="de-AT"/>
        </w:rPr>
      </w:pPr>
    </w:p>
    <w:p w:rsidR="00CA7D48" w:rsidRDefault="00CA7D48" w:rsidP="00D3221D">
      <w:pPr>
        <w:spacing w:line="320" w:lineRule="exact"/>
        <w:rPr>
          <w:rFonts w:cs="Arial"/>
          <w:lang w:val="de-AT"/>
        </w:rPr>
      </w:pPr>
      <w:r w:rsidRPr="00465ED3">
        <w:rPr>
          <w:rFonts w:cs="Arial"/>
          <w:lang w:val="de-AT"/>
        </w:rPr>
        <w:t>Mit dem</w:t>
      </w:r>
      <w:r>
        <w:rPr>
          <w:rFonts w:cs="Arial"/>
          <w:b/>
          <w:lang w:val="de-AT"/>
        </w:rPr>
        <w:t xml:space="preserve"> </w:t>
      </w:r>
      <w:r>
        <w:rPr>
          <w:rFonts w:cs="Arial"/>
          <w:lang w:val="de-AT"/>
        </w:rPr>
        <w:t xml:space="preserve">Start-Stipendium werden Schreibvorhaben (Prosa, Lyrik und Essay) junger österreichischer Autorinnen und Autoren </w:t>
      </w:r>
      <w:r w:rsidR="00465ED3">
        <w:rPr>
          <w:rFonts w:cs="Arial"/>
          <w:lang w:val="de-AT"/>
        </w:rPr>
        <w:t xml:space="preserve">(auch Studierende) </w:t>
      </w:r>
      <w:r>
        <w:rPr>
          <w:rFonts w:cs="Arial"/>
          <w:lang w:val="de-AT"/>
        </w:rPr>
        <w:t xml:space="preserve">gefördert, </w:t>
      </w:r>
    </w:p>
    <w:p w:rsidR="00CA7D48" w:rsidRDefault="00CA7D48" w:rsidP="00CA7D48">
      <w:pPr>
        <w:pStyle w:val="Listenabsatz"/>
        <w:numPr>
          <w:ilvl w:val="0"/>
          <w:numId w:val="12"/>
        </w:numPr>
        <w:spacing w:line="320" w:lineRule="exact"/>
        <w:rPr>
          <w:rFonts w:cs="Arial"/>
          <w:lang w:val="de-AT"/>
        </w:rPr>
      </w:pPr>
      <w:r>
        <w:rPr>
          <w:rFonts w:cs="Arial"/>
          <w:lang w:val="de-AT"/>
        </w:rPr>
        <w:t>die bereits in Literaturzeitschriften und Anthologien veröffentlicht haben oder</w:t>
      </w:r>
    </w:p>
    <w:p w:rsidR="00CA7D48" w:rsidRDefault="00CA7D48" w:rsidP="00CA7D48">
      <w:pPr>
        <w:pStyle w:val="Listenabsatz"/>
        <w:numPr>
          <w:ilvl w:val="0"/>
          <w:numId w:val="12"/>
        </w:numPr>
        <w:spacing w:line="320" w:lineRule="exact"/>
        <w:rPr>
          <w:rFonts w:cs="Arial"/>
          <w:lang w:val="de-AT"/>
        </w:rPr>
      </w:pPr>
      <w:r>
        <w:rPr>
          <w:rFonts w:cs="Arial"/>
          <w:lang w:val="de-AT"/>
        </w:rPr>
        <w:t xml:space="preserve">die bereits eine (1) selbständige literarische Veröffentlichung vorweisen können. </w:t>
      </w:r>
    </w:p>
    <w:p w:rsidR="001B0732" w:rsidRPr="009F68C0" w:rsidRDefault="001B0732" w:rsidP="009F68C0">
      <w:pPr>
        <w:spacing w:line="320" w:lineRule="exact"/>
        <w:ind w:left="360"/>
        <w:rPr>
          <w:rFonts w:cs="Arial"/>
          <w:lang w:val="de-AT"/>
        </w:rPr>
      </w:pPr>
    </w:p>
    <w:p w:rsidR="00465ED3" w:rsidRPr="001B0732" w:rsidRDefault="001B0732" w:rsidP="001B0732">
      <w:pPr>
        <w:spacing w:line="320" w:lineRule="exact"/>
        <w:rPr>
          <w:rFonts w:cs="Arial"/>
          <w:lang w:val="de-AT"/>
        </w:rPr>
      </w:pPr>
      <w:r>
        <w:rPr>
          <w:rFonts w:cs="Arial"/>
          <w:lang w:val="de-AT"/>
        </w:rPr>
        <w:t xml:space="preserve">Folgende Unterlagen sind den allgemeinen Bewerbungsunterlagen anzuschließen: </w:t>
      </w:r>
    </w:p>
    <w:p w:rsidR="00CA7D48" w:rsidRDefault="00CA7D48" w:rsidP="00CA7D48">
      <w:pPr>
        <w:pStyle w:val="Listenabsatz"/>
        <w:numPr>
          <w:ilvl w:val="0"/>
          <w:numId w:val="10"/>
        </w:numPr>
        <w:spacing w:line="320" w:lineRule="exact"/>
        <w:rPr>
          <w:rFonts w:cs="Arial"/>
          <w:color w:val="000000"/>
          <w:lang w:val="de-AT"/>
        </w:rPr>
      </w:pPr>
      <w:r>
        <w:rPr>
          <w:rFonts w:cs="Arial"/>
          <w:color w:val="000000"/>
          <w:lang w:val="de-AT"/>
        </w:rPr>
        <w:t>Angabe des Titels des literarischen Debüts, des Verlags und des Erscheinungsjahres; sollte keine selbständige Publikation vorliegen, bitte um Angabe der Veröffentlichungen in Zeitschriften, Anthologien usw.</w:t>
      </w:r>
    </w:p>
    <w:p w:rsidR="00CA7D48" w:rsidRDefault="00CA7D48" w:rsidP="00CA7D48">
      <w:pPr>
        <w:pStyle w:val="Listenabsatz"/>
        <w:numPr>
          <w:ilvl w:val="0"/>
          <w:numId w:val="10"/>
        </w:numPr>
        <w:spacing w:line="320" w:lineRule="exact"/>
        <w:rPr>
          <w:rFonts w:cs="Arial"/>
          <w:color w:val="000000"/>
          <w:lang w:val="de-AT"/>
        </w:rPr>
      </w:pPr>
      <w:r>
        <w:rPr>
          <w:rFonts w:cs="Arial"/>
          <w:color w:val="000000"/>
          <w:lang w:val="de-AT"/>
        </w:rPr>
        <w:t>Liste der Preise und Auszeichnungen</w:t>
      </w:r>
    </w:p>
    <w:p w:rsidR="00CA7D48" w:rsidRDefault="00CA7D48" w:rsidP="00CA7D48">
      <w:pPr>
        <w:pStyle w:val="Listenabsatz"/>
        <w:numPr>
          <w:ilvl w:val="0"/>
          <w:numId w:val="10"/>
        </w:numPr>
        <w:spacing w:line="320" w:lineRule="exact"/>
        <w:rPr>
          <w:rFonts w:cs="Arial"/>
          <w:color w:val="000000"/>
          <w:lang w:val="de-AT"/>
        </w:rPr>
      </w:pPr>
      <w:r>
        <w:rPr>
          <w:rFonts w:cs="Arial"/>
          <w:color w:val="000000"/>
          <w:lang w:val="de-AT"/>
        </w:rPr>
        <w:t xml:space="preserve">Projektbeschreibung und Arbeitsplan mit Angaben zum Stand des Projekts, zum geplanten Umfang und zum vorgesehenen </w:t>
      </w:r>
      <w:r w:rsidR="001B0732">
        <w:rPr>
          <w:rFonts w:cs="Arial"/>
          <w:color w:val="000000"/>
          <w:lang w:val="de-AT"/>
        </w:rPr>
        <w:t>Abschluss</w:t>
      </w:r>
      <w:r>
        <w:rPr>
          <w:rFonts w:cs="Arial"/>
          <w:color w:val="000000"/>
          <w:lang w:val="de-AT"/>
        </w:rPr>
        <w:t xml:space="preserve"> (max. 3 Seiten)</w:t>
      </w:r>
    </w:p>
    <w:p w:rsidR="00CA7D48" w:rsidRDefault="00CA7D48" w:rsidP="00CA7D48">
      <w:pPr>
        <w:pStyle w:val="Listenabsatz"/>
        <w:numPr>
          <w:ilvl w:val="0"/>
          <w:numId w:val="10"/>
        </w:numPr>
        <w:spacing w:line="320" w:lineRule="exact"/>
        <w:rPr>
          <w:rFonts w:cs="Arial"/>
          <w:color w:val="000000"/>
          <w:lang w:val="de-AT"/>
        </w:rPr>
      </w:pPr>
      <w:r>
        <w:rPr>
          <w:rFonts w:cs="Arial"/>
          <w:color w:val="000000"/>
          <w:lang w:val="de-AT"/>
        </w:rPr>
        <w:t>Arbeitsproben aus dem geplanten Projekt (max. 20 Seiten)</w:t>
      </w:r>
    </w:p>
    <w:p w:rsidR="0034272B" w:rsidRPr="00D3221D" w:rsidRDefault="00D84F99" w:rsidP="00D3221D">
      <w:pPr>
        <w:pStyle w:val="Listenabsatz"/>
        <w:numPr>
          <w:ilvl w:val="0"/>
          <w:numId w:val="10"/>
        </w:numPr>
        <w:spacing w:line="320" w:lineRule="exact"/>
        <w:rPr>
          <w:rFonts w:cs="Arial"/>
          <w:color w:val="000000"/>
          <w:lang w:val="de-AT"/>
        </w:rPr>
      </w:pPr>
      <w:r w:rsidRPr="00D3221D">
        <w:rPr>
          <w:rFonts w:cs="Arial"/>
          <w:color w:val="000000"/>
          <w:lang w:val="de-AT"/>
        </w:rPr>
        <w:t>Sämtliche Bewerbungsunterlagen sind in 4-</w:t>
      </w:r>
      <w:r w:rsidR="00465ED3">
        <w:rPr>
          <w:rFonts w:cs="Arial"/>
          <w:color w:val="000000"/>
          <w:lang w:val="de-AT"/>
        </w:rPr>
        <w:t xml:space="preserve">facher Ausfertigung einzusenden, das Formular in einfacher Ausfertigung. </w:t>
      </w:r>
    </w:p>
    <w:p w:rsidR="00D84F99" w:rsidRDefault="00D84F99" w:rsidP="00D3221D">
      <w:pPr>
        <w:spacing w:line="320" w:lineRule="exact"/>
        <w:jc w:val="both"/>
        <w:rPr>
          <w:rFonts w:cs="Arial"/>
          <w:color w:val="000000"/>
          <w:lang w:val="de-AT"/>
        </w:rPr>
      </w:pPr>
    </w:p>
    <w:p w:rsidR="00465ED3" w:rsidRPr="00465ED3" w:rsidRDefault="00465ED3" w:rsidP="00465ED3">
      <w:pPr>
        <w:spacing w:line="320" w:lineRule="exact"/>
        <w:jc w:val="both"/>
        <w:rPr>
          <w:rFonts w:cs="Arial"/>
          <w:i/>
          <w:color w:val="000000"/>
        </w:rPr>
      </w:pPr>
      <w:r w:rsidRPr="00465ED3">
        <w:rPr>
          <w:rFonts w:cs="Arial"/>
          <w:i/>
          <w:color w:val="000000"/>
        </w:rPr>
        <w:t>Autorinnen und Autoren, die bereits zwei oder mehr als zwei literarische Titel veröffentlicht haben, können sich – unabhängig von ihrem Alter – um das Projektstipendium 2015/16 bewerben. Kinder- und Jugendliteratur wird beim Mira-Lobe-Stipendium, die Arbeit an Theaterstücken beim DramatikerInnenstipendium gefördert.</w:t>
      </w:r>
    </w:p>
    <w:p w:rsidR="00D3221D" w:rsidRPr="00465ED3" w:rsidRDefault="00D3221D" w:rsidP="00D3221D">
      <w:pPr>
        <w:spacing w:line="320" w:lineRule="exact"/>
        <w:jc w:val="both"/>
        <w:rPr>
          <w:rFonts w:cs="Arial"/>
          <w:color w:val="000000"/>
        </w:rPr>
      </w:pPr>
    </w:p>
    <w:p w:rsidR="009F68C0" w:rsidRDefault="00725D9F" w:rsidP="00D3221D">
      <w:pPr>
        <w:spacing w:line="320" w:lineRule="exact"/>
        <w:jc w:val="both"/>
        <w:rPr>
          <w:rFonts w:cs="Arial"/>
          <w:b/>
          <w:color w:val="000000"/>
          <w:lang w:val="de-AT"/>
        </w:rPr>
      </w:pPr>
      <w:r w:rsidRPr="001B0732">
        <w:rPr>
          <w:rFonts w:cs="Arial"/>
          <w:color w:val="000000"/>
          <w:lang w:val="de-AT"/>
        </w:rPr>
        <w:t>Auf</w:t>
      </w:r>
      <w:r w:rsidRPr="00725D9F">
        <w:rPr>
          <w:rFonts w:cs="Arial"/>
          <w:b/>
          <w:color w:val="000000"/>
          <w:lang w:val="de-AT"/>
        </w:rPr>
        <w:t xml:space="preserve"> </w:t>
      </w:r>
      <w:r w:rsidRPr="006156C6">
        <w:rPr>
          <w:rFonts w:cs="Arial"/>
          <w:color w:val="000000"/>
          <w:lang w:val="de-AT"/>
        </w:rPr>
        <w:t xml:space="preserve">dem </w:t>
      </w:r>
      <w:r w:rsidRPr="006156C6">
        <w:rPr>
          <w:rFonts w:cs="Arial"/>
          <w:b/>
          <w:color w:val="000000"/>
          <w:lang w:val="de-AT"/>
        </w:rPr>
        <w:t>Kuvert</w:t>
      </w:r>
      <w:r w:rsidRPr="006156C6">
        <w:rPr>
          <w:rFonts w:cs="Arial"/>
          <w:color w:val="000000"/>
          <w:lang w:val="de-AT"/>
        </w:rPr>
        <w:t xml:space="preserve"> ist deutlich sichtbar der </w:t>
      </w:r>
      <w:r w:rsidRPr="006156C6">
        <w:rPr>
          <w:rFonts w:cs="Arial"/>
          <w:b/>
          <w:color w:val="000000"/>
          <w:lang w:val="de-AT"/>
        </w:rPr>
        <w:t>Vermerk</w:t>
      </w:r>
      <w:r w:rsidR="00CA7D48">
        <w:rPr>
          <w:rFonts w:cs="Arial"/>
          <w:b/>
          <w:color w:val="000000"/>
          <w:lang w:val="de-AT"/>
        </w:rPr>
        <w:t xml:space="preserve"> der Sparte</w:t>
      </w:r>
      <w:r w:rsidR="009F68C0">
        <w:rPr>
          <w:rFonts w:cs="Arial"/>
          <w:b/>
          <w:color w:val="000000"/>
          <w:lang w:val="de-AT"/>
        </w:rPr>
        <w:t xml:space="preserve"> anzubringen:</w:t>
      </w:r>
    </w:p>
    <w:p w:rsidR="00CA7D48" w:rsidRDefault="00725D9F" w:rsidP="00D3221D">
      <w:pPr>
        <w:spacing w:line="320" w:lineRule="exact"/>
        <w:jc w:val="both"/>
        <w:rPr>
          <w:rFonts w:cs="Arial"/>
          <w:color w:val="000000"/>
          <w:lang w:val="de-AT"/>
        </w:rPr>
      </w:pPr>
      <w:r w:rsidRPr="006156C6">
        <w:rPr>
          <w:rFonts w:cs="Arial"/>
          <w:color w:val="000000"/>
          <w:lang w:val="de-AT"/>
        </w:rPr>
        <w:t>„</w:t>
      </w:r>
      <w:r w:rsidRPr="00F76C8D">
        <w:rPr>
          <w:rFonts w:cs="Arial"/>
          <w:color w:val="000000"/>
        </w:rPr>
        <w:t>Start-Stipendien</w:t>
      </w:r>
      <w:r w:rsidRPr="006156C6">
        <w:rPr>
          <w:rFonts w:cs="Arial"/>
          <w:color w:val="000000"/>
          <w:lang w:val="de-AT"/>
        </w:rPr>
        <w:t xml:space="preserve"> </w:t>
      </w:r>
      <w:r>
        <w:rPr>
          <w:rFonts w:cs="Arial"/>
          <w:color w:val="000000"/>
          <w:lang w:val="de-AT"/>
        </w:rPr>
        <w:t>Literatur</w:t>
      </w:r>
      <w:r w:rsidRPr="006156C6">
        <w:rPr>
          <w:rFonts w:cs="Arial"/>
          <w:color w:val="000000"/>
          <w:lang w:val="de-AT"/>
        </w:rPr>
        <w:t xml:space="preserve"> 201</w:t>
      </w:r>
      <w:r>
        <w:rPr>
          <w:rFonts w:cs="Arial"/>
          <w:color w:val="000000"/>
          <w:lang w:val="de-AT"/>
        </w:rPr>
        <w:t>5</w:t>
      </w:r>
      <w:r w:rsidRPr="006156C6">
        <w:rPr>
          <w:rFonts w:cs="Arial"/>
          <w:color w:val="000000"/>
          <w:lang w:val="de-AT"/>
        </w:rPr>
        <w:t>“</w:t>
      </w:r>
      <w:r w:rsidR="00465ED3">
        <w:rPr>
          <w:rFonts w:cs="Arial"/>
          <w:color w:val="000000"/>
          <w:lang w:val="de-AT"/>
        </w:rPr>
        <w:t xml:space="preserve"> </w:t>
      </w:r>
    </w:p>
    <w:p w:rsidR="00D84F99" w:rsidRPr="00D84F99" w:rsidRDefault="00D84F99" w:rsidP="00D3221D">
      <w:pPr>
        <w:spacing w:line="320" w:lineRule="exact"/>
        <w:jc w:val="both"/>
        <w:rPr>
          <w:rFonts w:cs="Arial"/>
          <w:color w:val="000000"/>
          <w:lang w:val="de-AT"/>
        </w:rPr>
      </w:pPr>
      <w:r w:rsidRPr="00D84F99">
        <w:rPr>
          <w:rFonts w:cs="Arial"/>
          <w:color w:val="000000"/>
          <w:lang w:val="de-AT"/>
        </w:rPr>
        <w:lastRenderedPageBreak/>
        <w:t xml:space="preserve">Kontakt: </w:t>
      </w:r>
      <w:r w:rsidR="00672E03">
        <w:rPr>
          <w:rFonts w:cs="Arial"/>
          <w:color w:val="000000"/>
          <w:lang w:val="de-AT"/>
        </w:rPr>
        <w:tab/>
      </w:r>
      <w:r w:rsidRPr="00D84F99">
        <w:rPr>
          <w:rFonts w:cs="Arial"/>
          <w:color w:val="000000"/>
          <w:lang w:val="de-AT"/>
        </w:rPr>
        <w:t>Regina Schweighofer</w:t>
      </w:r>
    </w:p>
    <w:p w:rsidR="00D84F99" w:rsidRPr="00D84F99" w:rsidRDefault="00D84F99" w:rsidP="00672E03">
      <w:pPr>
        <w:spacing w:line="320" w:lineRule="exact"/>
        <w:ind w:left="709" w:firstLine="709"/>
        <w:jc w:val="both"/>
        <w:rPr>
          <w:rFonts w:cs="Arial"/>
          <w:color w:val="000000"/>
          <w:lang w:val="de-AT"/>
        </w:rPr>
      </w:pPr>
      <w:r w:rsidRPr="00D84F99">
        <w:rPr>
          <w:rFonts w:cs="Arial"/>
          <w:color w:val="000000"/>
          <w:lang w:val="de-AT"/>
        </w:rPr>
        <w:t>Tel.: 43 1 531 15-206853</w:t>
      </w:r>
    </w:p>
    <w:p w:rsidR="00D84F99" w:rsidRPr="00D84F99" w:rsidRDefault="00D84F99" w:rsidP="00672E03">
      <w:pPr>
        <w:spacing w:line="320" w:lineRule="exact"/>
        <w:ind w:left="709" w:firstLine="709"/>
        <w:jc w:val="both"/>
        <w:rPr>
          <w:rFonts w:cs="Arial"/>
          <w:color w:val="000000"/>
          <w:lang w:val="de-AT"/>
        </w:rPr>
      </w:pPr>
      <w:r w:rsidRPr="00D84F99">
        <w:rPr>
          <w:rFonts w:cs="Arial"/>
          <w:color w:val="000000"/>
          <w:lang w:val="de-AT"/>
        </w:rPr>
        <w:t xml:space="preserve">E-Mail: </w:t>
      </w:r>
      <w:hyperlink r:id="rId15" w:history="1">
        <w:r w:rsidRPr="00D84F99">
          <w:rPr>
            <w:rStyle w:val="Hyperlink"/>
            <w:rFonts w:cs="Arial"/>
            <w:lang w:val="de-AT"/>
          </w:rPr>
          <w:t>regina.schweighofer@bka.gv.at</w:t>
        </w:r>
      </w:hyperlink>
    </w:p>
    <w:p w:rsidR="00D84F99" w:rsidRDefault="00D84F99" w:rsidP="00D3221D">
      <w:pPr>
        <w:spacing w:line="360" w:lineRule="auto"/>
        <w:jc w:val="both"/>
        <w:rPr>
          <w:rFonts w:cs="Arial"/>
          <w:color w:val="000000"/>
          <w:lang w:val="de-AT"/>
        </w:rPr>
      </w:pPr>
    </w:p>
    <w:p w:rsidR="004A2A2B" w:rsidRDefault="004A2A2B" w:rsidP="00D3221D">
      <w:pPr>
        <w:spacing w:line="360" w:lineRule="auto"/>
        <w:jc w:val="both"/>
        <w:rPr>
          <w:rFonts w:cs="Arial"/>
          <w:color w:val="000000"/>
          <w:lang w:val="de-AT"/>
        </w:rPr>
      </w:pPr>
    </w:p>
    <w:p w:rsidR="004A2A2B" w:rsidRPr="00D84F99" w:rsidRDefault="004A2A2B" w:rsidP="00D3221D">
      <w:pPr>
        <w:spacing w:line="360" w:lineRule="auto"/>
        <w:jc w:val="both"/>
        <w:rPr>
          <w:rFonts w:cs="Arial"/>
          <w:color w:val="000000"/>
          <w:lang w:val="de-AT"/>
        </w:rPr>
      </w:pPr>
    </w:p>
    <w:p w:rsidR="0034272B" w:rsidRPr="00F76C8D" w:rsidRDefault="00D84F99" w:rsidP="00D3221D">
      <w:pPr>
        <w:spacing w:line="320" w:lineRule="exact"/>
        <w:rPr>
          <w:rFonts w:cs="Arial"/>
          <w:b/>
          <w:color w:val="FF0000"/>
          <w:lang w:val="de-AT"/>
        </w:rPr>
      </w:pPr>
      <w:r w:rsidRPr="00F76C8D">
        <w:rPr>
          <w:rFonts w:cs="Arial"/>
          <w:b/>
          <w:color w:val="FF0000"/>
          <w:lang w:val="de-AT"/>
        </w:rPr>
        <w:t>Kulturmanagement</w:t>
      </w:r>
    </w:p>
    <w:p w:rsidR="00D84F99" w:rsidRDefault="00D84F99" w:rsidP="00D3221D">
      <w:pPr>
        <w:spacing w:line="320" w:lineRule="exact"/>
        <w:rPr>
          <w:rFonts w:cs="Arial"/>
          <w:b/>
          <w:color w:val="FF0000"/>
          <w:lang w:val="de-AT"/>
        </w:rPr>
      </w:pPr>
      <w:r w:rsidRPr="00F76C8D">
        <w:rPr>
          <w:rFonts w:cs="Arial"/>
          <w:b/>
          <w:color w:val="FF0000"/>
          <w:lang w:val="de-AT"/>
        </w:rPr>
        <w:t>Abteilung II/7</w:t>
      </w:r>
    </w:p>
    <w:p w:rsidR="00D3221D" w:rsidRPr="00F76C8D" w:rsidRDefault="00D3221D" w:rsidP="00D3221D">
      <w:pPr>
        <w:spacing w:line="320" w:lineRule="exact"/>
        <w:rPr>
          <w:rFonts w:cs="Arial"/>
          <w:b/>
          <w:color w:val="FF0000"/>
          <w:lang w:val="de-AT"/>
        </w:rPr>
      </w:pPr>
    </w:p>
    <w:p w:rsidR="0034272B" w:rsidRPr="00F76C8D" w:rsidRDefault="0034272B" w:rsidP="004F3701">
      <w:pPr>
        <w:pStyle w:val="Listenabsatz"/>
        <w:numPr>
          <w:ilvl w:val="0"/>
          <w:numId w:val="11"/>
        </w:numPr>
        <w:spacing w:line="320" w:lineRule="exact"/>
        <w:rPr>
          <w:rFonts w:cs="Arial"/>
        </w:rPr>
      </w:pPr>
      <w:r w:rsidRPr="00F76C8D">
        <w:rPr>
          <w:rFonts w:cs="Arial"/>
        </w:rPr>
        <w:t>Motivationsschreiben</w:t>
      </w:r>
      <w:r w:rsidR="004F3701">
        <w:rPr>
          <w:rFonts w:cs="Arial"/>
        </w:rPr>
        <w:t>,</w:t>
      </w:r>
      <w:r w:rsidRPr="00F76C8D">
        <w:rPr>
          <w:rFonts w:cs="Arial"/>
        </w:rPr>
        <w:t xml:space="preserve"> warum die</w:t>
      </w:r>
      <w:r w:rsidR="00A456E0">
        <w:rPr>
          <w:rFonts w:cs="Arial"/>
        </w:rPr>
        <w:t xml:space="preserve"> betreffende</w:t>
      </w:r>
      <w:r w:rsidR="004A2A2B">
        <w:rPr>
          <w:rFonts w:cs="Arial"/>
        </w:rPr>
        <w:t xml:space="preserve"> Einrichtung ausgewählt wurde</w:t>
      </w:r>
    </w:p>
    <w:p w:rsidR="0034272B" w:rsidRPr="00F76C8D" w:rsidRDefault="0034272B" w:rsidP="00D3221D">
      <w:pPr>
        <w:pStyle w:val="Listenabsatz"/>
        <w:numPr>
          <w:ilvl w:val="0"/>
          <w:numId w:val="11"/>
        </w:numPr>
        <w:spacing w:line="320" w:lineRule="exact"/>
        <w:rPr>
          <w:rFonts w:cs="Arial"/>
        </w:rPr>
      </w:pPr>
      <w:r w:rsidRPr="00F76C8D">
        <w:rPr>
          <w:rFonts w:cs="Arial"/>
        </w:rPr>
        <w:t xml:space="preserve">Bestätigung </w:t>
      </w:r>
      <w:r w:rsidR="00F711C7">
        <w:rPr>
          <w:rFonts w:cs="Arial"/>
        </w:rPr>
        <w:t>über eine</w:t>
      </w:r>
      <w:r w:rsidR="00A456E0">
        <w:rPr>
          <w:rFonts w:cs="Arial"/>
        </w:rPr>
        <w:t xml:space="preserve"> Praktikumsmöglichkeit </w:t>
      </w:r>
      <w:r w:rsidR="00F711C7">
        <w:rPr>
          <w:rFonts w:cs="Arial"/>
        </w:rPr>
        <w:t xml:space="preserve">im Ausmaß von mindestens 30 Wochenstunden </w:t>
      </w:r>
      <w:r w:rsidR="004F3701">
        <w:rPr>
          <w:rFonts w:cs="Arial"/>
        </w:rPr>
        <w:t xml:space="preserve">durch die Verantwortlichen </w:t>
      </w:r>
      <w:r w:rsidRPr="00F76C8D">
        <w:rPr>
          <w:rFonts w:cs="Arial"/>
        </w:rPr>
        <w:t>des Kulturzentrums</w:t>
      </w:r>
      <w:r w:rsidR="00F96D47">
        <w:rPr>
          <w:rFonts w:cs="Arial"/>
        </w:rPr>
        <w:t xml:space="preserve"> einschließlich Beschreibung des geplanten Einsatzbereiches</w:t>
      </w:r>
    </w:p>
    <w:p w:rsidR="00D84F99" w:rsidRDefault="00F76C8D" w:rsidP="00D3221D">
      <w:pPr>
        <w:pStyle w:val="Listenabsatz"/>
        <w:numPr>
          <w:ilvl w:val="0"/>
          <w:numId w:val="11"/>
        </w:numPr>
        <w:tabs>
          <w:tab w:val="left" w:pos="709"/>
        </w:tabs>
        <w:spacing w:line="320" w:lineRule="exact"/>
        <w:rPr>
          <w:rFonts w:cs="Arial"/>
        </w:rPr>
      </w:pPr>
      <w:r w:rsidRPr="004F3701">
        <w:rPr>
          <w:rFonts w:cs="Arial"/>
          <w:color w:val="000000"/>
          <w:lang w:val="de-AT"/>
        </w:rPr>
        <w:t>Sämtliche Bewerbungsunterlagen sind in 4-facher Ausfertigung einzusenden</w:t>
      </w:r>
      <w:r w:rsidRPr="004F3701">
        <w:rPr>
          <w:rFonts w:cs="Arial"/>
        </w:rPr>
        <w:t xml:space="preserve"> </w:t>
      </w:r>
    </w:p>
    <w:p w:rsidR="004F3701" w:rsidRPr="004F3701" w:rsidRDefault="004F3701" w:rsidP="004F3701">
      <w:pPr>
        <w:pStyle w:val="Listenabsatz"/>
        <w:tabs>
          <w:tab w:val="left" w:pos="709"/>
        </w:tabs>
        <w:spacing w:line="320" w:lineRule="exact"/>
        <w:rPr>
          <w:rFonts w:cs="Arial"/>
        </w:rPr>
      </w:pPr>
    </w:p>
    <w:p w:rsidR="0034272B" w:rsidRDefault="004F3701" w:rsidP="00D3221D">
      <w:pPr>
        <w:spacing w:line="320" w:lineRule="exact"/>
        <w:rPr>
          <w:rFonts w:cs="Arial"/>
          <w:i/>
          <w:lang w:val="de-AT"/>
        </w:rPr>
      </w:pPr>
      <w:r w:rsidRPr="004F3701">
        <w:rPr>
          <w:rFonts w:cs="Arial"/>
          <w:i/>
          <w:lang w:val="de-AT"/>
        </w:rPr>
        <w:t>Praktika an Bundes- und Landeseinrichtungen werden nicht berü</w:t>
      </w:r>
      <w:r>
        <w:rPr>
          <w:rFonts w:cs="Arial"/>
          <w:i/>
          <w:lang w:val="de-AT"/>
        </w:rPr>
        <w:t>cksichtigt.</w:t>
      </w:r>
      <w:r w:rsidRPr="004F3701">
        <w:rPr>
          <w:rFonts w:cs="Arial"/>
          <w:i/>
          <w:lang w:val="de-AT"/>
        </w:rPr>
        <w:t xml:space="preserve"> </w:t>
      </w:r>
      <w:r w:rsidR="0034272B" w:rsidRPr="00527A22">
        <w:rPr>
          <w:rFonts w:cs="Arial"/>
          <w:i/>
          <w:lang w:val="de-AT"/>
        </w:rPr>
        <w:t xml:space="preserve">Es wird darauf hingewiesen, dass für Sozialversicherungsverhältnisse selbst zu sorgen </w:t>
      </w:r>
      <w:r w:rsidR="00A456E0">
        <w:rPr>
          <w:rFonts w:cs="Arial"/>
          <w:i/>
          <w:lang w:val="de-AT"/>
        </w:rPr>
        <w:t>ist</w:t>
      </w:r>
      <w:r w:rsidR="0034272B" w:rsidRPr="00527A22">
        <w:rPr>
          <w:rFonts w:cs="Arial"/>
          <w:i/>
          <w:lang w:val="de-AT"/>
        </w:rPr>
        <w:t>.</w:t>
      </w:r>
      <w:r w:rsidR="00750C89">
        <w:rPr>
          <w:rFonts w:cs="Arial"/>
          <w:i/>
          <w:lang w:val="de-AT"/>
        </w:rPr>
        <w:t xml:space="preserve"> Das Praktikum kann frühestens ab 1. Juli angetreten werden.</w:t>
      </w:r>
      <w:bookmarkStart w:id="0" w:name="_GoBack"/>
      <w:bookmarkEnd w:id="0"/>
    </w:p>
    <w:p w:rsidR="00F76C8D" w:rsidRDefault="00F76C8D" w:rsidP="00D3221D">
      <w:pPr>
        <w:spacing w:line="320" w:lineRule="exact"/>
        <w:jc w:val="both"/>
        <w:rPr>
          <w:rFonts w:cs="Arial"/>
          <w:i/>
          <w:color w:val="000000"/>
          <w:u w:val="single"/>
          <w:lang w:val="de-AT"/>
        </w:rPr>
      </w:pPr>
    </w:p>
    <w:p w:rsidR="00725D9F" w:rsidRDefault="00725D9F" w:rsidP="00D3221D">
      <w:pPr>
        <w:spacing w:line="320" w:lineRule="exact"/>
        <w:jc w:val="both"/>
        <w:rPr>
          <w:rFonts w:cs="Arial"/>
          <w:b/>
          <w:color w:val="000000"/>
          <w:lang w:val="de-AT"/>
        </w:rPr>
      </w:pPr>
      <w:r w:rsidRPr="00725D9F">
        <w:rPr>
          <w:rFonts w:cs="Arial"/>
          <w:b/>
          <w:color w:val="000000"/>
          <w:lang w:val="de-AT"/>
        </w:rPr>
        <w:t xml:space="preserve">Auf </w:t>
      </w:r>
      <w:r w:rsidRPr="006156C6">
        <w:rPr>
          <w:rFonts w:cs="Arial"/>
          <w:color w:val="000000"/>
          <w:lang w:val="de-AT"/>
        </w:rPr>
        <w:t xml:space="preserve">dem </w:t>
      </w:r>
      <w:r w:rsidRPr="006156C6">
        <w:rPr>
          <w:rFonts w:cs="Arial"/>
          <w:b/>
          <w:color w:val="000000"/>
          <w:lang w:val="de-AT"/>
        </w:rPr>
        <w:t>Kuvert</w:t>
      </w:r>
      <w:r w:rsidRPr="006156C6">
        <w:rPr>
          <w:rFonts w:cs="Arial"/>
          <w:color w:val="000000"/>
          <w:lang w:val="de-AT"/>
        </w:rPr>
        <w:t xml:space="preserve"> ist deutlich sichtbar der </w:t>
      </w:r>
      <w:r w:rsidRPr="006156C6">
        <w:rPr>
          <w:rFonts w:cs="Arial"/>
          <w:b/>
          <w:color w:val="000000"/>
          <w:lang w:val="de-AT"/>
        </w:rPr>
        <w:t>Vermerk</w:t>
      </w:r>
      <w:r>
        <w:rPr>
          <w:rFonts w:cs="Arial"/>
          <w:b/>
          <w:color w:val="000000"/>
          <w:lang w:val="de-AT"/>
        </w:rPr>
        <w:t xml:space="preserve"> der Sparte anzubringen:</w:t>
      </w:r>
    </w:p>
    <w:p w:rsidR="00725D9F" w:rsidRDefault="00725D9F" w:rsidP="00D3221D">
      <w:pPr>
        <w:spacing w:line="320" w:lineRule="exact"/>
        <w:jc w:val="both"/>
        <w:rPr>
          <w:rFonts w:cs="Arial"/>
          <w:color w:val="000000"/>
          <w:lang w:val="de-AT"/>
        </w:rPr>
      </w:pPr>
      <w:r w:rsidRPr="006156C6">
        <w:rPr>
          <w:rFonts w:cs="Arial"/>
          <w:color w:val="000000"/>
          <w:lang w:val="de-AT"/>
        </w:rPr>
        <w:t>„</w:t>
      </w:r>
      <w:r w:rsidRPr="00F76C8D">
        <w:rPr>
          <w:rFonts w:cs="Arial"/>
          <w:color w:val="000000"/>
        </w:rPr>
        <w:t>Start-Stipendien</w:t>
      </w:r>
      <w:r w:rsidRPr="006156C6">
        <w:rPr>
          <w:rFonts w:cs="Arial"/>
          <w:color w:val="000000"/>
          <w:lang w:val="de-AT"/>
        </w:rPr>
        <w:t xml:space="preserve"> </w:t>
      </w:r>
      <w:r>
        <w:rPr>
          <w:rFonts w:cs="Arial"/>
          <w:color w:val="000000"/>
          <w:lang w:val="de-AT"/>
        </w:rPr>
        <w:t>Kulturmanagement 2015</w:t>
      </w:r>
      <w:r w:rsidRPr="006156C6">
        <w:rPr>
          <w:rFonts w:cs="Arial"/>
          <w:color w:val="000000"/>
          <w:lang w:val="de-AT"/>
        </w:rPr>
        <w:t>“</w:t>
      </w:r>
    </w:p>
    <w:p w:rsidR="00725D9F" w:rsidRPr="00527A22" w:rsidRDefault="00725D9F" w:rsidP="00D3221D">
      <w:pPr>
        <w:spacing w:line="320" w:lineRule="exact"/>
        <w:jc w:val="both"/>
        <w:rPr>
          <w:rFonts w:cs="Arial"/>
          <w:i/>
          <w:color w:val="000000"/>
          <w:u w:val="single"/>
          <w:lang w:val="de-AT"/>
        </w:rPr>
      </w:pPr>
    </w:p>
    <w:p w:rsidR="00F76C8D" w:rsidRPr="00CA7D48" w:rsidRDefault="00F76C8D" w:rsidP="00D3221D">
      <w:pPr>
        <w:spacing w:line="320" w:lineRule="exact"/>
        <w:jc w:val="both"/>
        <w:rPr>
          <w:rFonts w:cs="Arial"/>
          <w:lang w:val="de-AT"/>
        </w:rPr>
      </w:pPr>
      <w:r w:rsidRPr="00F76C8D">
        <w:rPr>
          <w:rFonts w:cs="Arial"/>
          <w:lang w:val="de-AT"/>
        </w:rPr>
        <w:t>Kontakt</w:t>
      </w:r>
      <w:r w:rsidR="00672E03">
        <w:rPr>
          <w:rFonts w:cs="Arial"/>
          <w:lang w:val="de-AT"/>
        </w:rPr>
        <w:t xml:space="preserve">: </w:t>
      </w:r>
      <w:r w:rsidR="00672E03">
        <w:rPr>
          <w:rFonts w:cs="Arial"/>
          <w:lang w:val="de-AT"/>
        </w:rPr>
        <w:tab/>
      </w:r>
      <w:r w:rsidRPr="00CA7D48">
        <w:rPr>
          <w:rFonts w:cs="Arial"/>
          <w:lang w:val="de-AT"/>
        </w:rPr>
        <w:t>Ursula Paireder</w:t>
      </w:r>
    </w:p>
    <w:p w:rsidR="00F76C8D" w:rsidRPr="00F76C8D" w:rsidRDefault="00D84F99" w:rsidP="00672E03">
      <w:pPr>
        <w:spacing w:line="320" w:lineRule="exact"/>
        <w:ind w:left="709" w:firstLine="709"/>
        <w:jc w:val="both"/>
        <w:rPr>
          <w:rFonts w:cs="Arial"/>
          <w:lang w:val="de-AT"/>
        </w:rPr>
      </w:pPr>
      <w:r w:rsidRPr="00F76C8D">
        <w:rPr>
          <w:rFonts w:cs="Arial"/>
          <w:lang w:val="de-AT"/>
        </w:rPr>
        <w:t xml:space="preserve">Tel.: </w:t>
      </w:r>
      <w:r w:rsidR="00F76C8D" w:rsidRPr="00F76C8D">
        <w:rPr>
          <w:rFonts w:cs="Arial"/>
          <w:lang w:val="de-AT"/>
        </w:rPr>
        <w:t xml:space="preserve">43 1 </w:t>
      </w:r>
      <w:r w:rsidRPr="00F76C8D">
        <w:rPr>
          <w:rFonts w:cs="Arial"/>
          <w:lang w:val="de-AT"/>
        </w:rPr>
        <w:t xml:space="preserve">531 </w:t>
      </w:r>
      <w:r w:rsidR="00F76C8D" w:rsidRPr="00F76C8D">
        <w:rPr>
          <w:rFonts w:cs="Arial"/>
          <w:lang w:val="de-AT"/>
        </w:rPr>
        <w:t>15</w:t>
      </w:r>
      <w:r w:rsidRPr="00F76C8D">
        <w:rPr>
          <w:rFonts w:cs="Arial"/>
          <w:lang w:val="de-AT"/>
        </w:rPr>
        <w:t>-</w:t>
      </w:r>
      <w:r w:rsidR="00F76C8D" w:rsidRPr="00F76C8D">
        <w:rPr>
          <w:rFonts w:cs="Arial"/>
          <w:lang w:val="de-AT"/>
        </w:rPr>
        <w:t>20</w:t>
      </w:r>
      <w:r w:rsidRPr="00F76C8D">
        <w:rPr>
          <w:rFonts w:cs="Arial"/>
          <w:lang w:val="de-AT"/>
        </w:rPr>
        <w:t xml:space="preserve">6874 </w:t>
      </w:r>
    </w:p>
    <w:p w:rsidR="00D84F99" w:rsidRPr="00F76C8D" w:rsidRDefault="00F76C8D" w:rsidP="00672E03">
      <w:pPr>
        <w:spacing w:line="320" w:lineRule="exact"/>
        <w:ind w:left="709" w:firstLine="709"/>
        <w:jc w:val="both"/>
        <w:rPr>
          <w:rFonts w:cs="Arial"/>
          <w:lang w:val="de-AT"/>
        </w:rPr>
      </w:pPr>
      <w:r w:rsidRPr="00F76C8D">
        <w:rPr>
          <w:rFonts w:cs="Arial"/>
          <w:lang w:val="de-AT"/>
        </w:rPr>
        <w:t xml:space="preserve">E-Mail: </w:t>
      </w:r>
      <w:hyperlink r:id="rId16" w:history="1">
        <w:r w:rsidRPr="00B737A7">
          <w:rPr>
            <w:rStyle w:val="Hyperlink"/>
            <w:rFonts w:cs="Arial"/>
            <w:lang w:val="de-AT"/>
          </w:rPr>
          <w:t>ursula.paireder@bka.gv.at</w:t>
        </w:r>
      </w:hyperlink>
      <w:r>
        <w:rPr>
          <w:rFonts w:cs="Arial"/>
          <w:lang w:val="de-AT"/>
        </w:rPr>
        <w:t xml:space="preserve"> </w:t>
      </w:r>
    </w:p>
    <w:p w:rsidR="0034272B" w:rsidRPr="00F76C8D" w:rsidRDefault="0034272B" w:rsidP="00D3221D">
      <w:pPr>
        <w:spacing w:line="360" w:lineRule="auto"/>
        <w:rPr>
          <w:rFonts w:cs="Arial"/>
          <w:color w:val="000000"/>
          <w:u w:val="single"/>
          <w:lang w:val="de-AT"/>
        </w:rPr>
      </w:pPr>
    </w:p>
    <w:p w:rsidR="0034272B" w:rsidRDefault="00F76C8D" w:rsidP="00D3221D">
      <w:pPr>
        <w:spacing w:line="360" w:lineRule="auto"/>
        <w:rPr>
          <w:rFonts w:cs="Arial"/>
          <w:b/>
          <w:color w:val="000000"/>
          <w:u w:val="single"/>
          <w:lang w:val="de-AT"/>
        </w:rPr>
      </w:pPr>
      <w:r>
        <w:rPr>
          <w:rFonts w:cs="Arial"/>
          <w:b/>
          <w:color w:val="000000"/>
          <w:u w:val="single"/>
          <w:lang w:val="de-AT"/>
        </w:rPr>
        <w:t>Bewerbungstermin</w:t>
      </w:r>
    </w:p>
    <w:p w:rsidR="00F76C8D" w:rsidRPr="006156C6" w:rsidRDefault="00F76C8D" w:rsidP="00D3221D">
      <w:pPr>
        <w:spacing w:line="360" w:lineRule="auto"/>
        <w:rPr>
          <w:rFonts w:cs="Arial"/>
          <w:color w:val="000000"/>
          <w:u w:val="single"/>
          <w:lang w:val="de-AT"/>
        </w:rPr>
      </w:pPr>
    </w:p>
    <w:p w:rsidR="0034272B" w:rsidRDefault="0034272B" w:rsidP="00D3221D">
      <w:pPr>
        <w:spacing w:line="320" w:lineRule="exact"/>
        <w:rPr>
          <w:rFonts w:cs="Arial"/>
          <w:color w:val="000000"/>
          <w:lang w:val="de-AT"/>
        </w:rPr>
      </w:pPr>
      <w:r w:rsidRPr="006156C6">
        <w:rPr>
          <w:rFonts w:cs="Arial"/>
          <w:color w:val="000000"/>
          <w:lang w:val="de-AT"/>
        </w:rPr>
        <w:t xml:space="preserve">Schriftliche Bewerbungen sind bis zum </w:t>
      </w:r>
      <w:r w:rsidRPr="00F76C8D">
        <w:rPr>
          <w:rFonts w:cs="Arial"/>
          <w:b/>
          <w:bCs/>
          <w:color w:val="000000"/>
          <w:highlight w:val="yellow"/>
          <w:lang w:val="de-AT"/>
        </w:rPr>
        <w:t>31. März 201</w:t>
      </w:r>
      <w:r w:rsidR="00F76C8D" w:rsidRPr="00F76C8D">
        <w:rPr>
          <w:rFonts w:cs="Arial"/>
          <w:b/>
          <w:bCs/>
          <w:color w:val="000000"/>
          <w:highlight w:val="yellow"/>
          <w:lang w:val="de-AT"/>
        </w:rPr>
        <w:t>5</w:t>
      </w:r>
      <w:r w:rsidR="00F76C8D">
        <w:rPr>
          <w:rFonts w:cs="Arial"/>
          <w:b/>
          <w:bCs/>
          <w:color w:val="000000"/>
          <w:lang w:val="de-AT"/>
        </w:rPr>
        <w:t xml:space="preserve"> </w:t>
      </w:r>
      <w:r w:rsidRPr="006156C6">
        <w:rPr>
          <w:rFonts w:cs="Arial"/>
          <w:color w:val="000000"/>
          <w:lang w:val="de-AT"/>
        </w:rPr>
        <w:t xml:space="preserve">an das </w:t>
      </w:r>
    </w:p>
    <w:p w:rsidR="00725D9F" w:rsidRPr="006156C6" w:rsidRDefault="00725D9F" w:rsidP="00D3221D">
      <w:pPr>
        <w:spacing w:line="320" w:lineRule="exact"/>
        <w:rPr>
          <w:rFonts w:cs="Arial"/>
          <w:color w:val="000000"/>
          <w:lang w:val="de-AT"/>
        </w:rPr>
      </w:pPr>
    </w:p>
    <w:p w:rsidR="0034272B" w:rsidRPr="006156C6" w:rsidRDefault="00F76C8D" w:rsidP="00D3221D">
      <w:pPr>
        <w:spacing w:line="320" w:lineRule="exact"/>
        <w:rPr>
          <w:rFonts w:cs="Arial"/>
          <w:b/>
          <w:color w:val="000000"/>
          <w:lang w:val="de-AT"/>
        </w:rPr>
      </w:pPr>
      <w:r>
        <w:rPr>
          <w:rFonts w:cs="Arial"/>
          <w:b/>
          <w:color w:val="000000"/>
          <w:lang w:val="de-AT"/>
        </w:rPr>
        <w:t>Bundeskanzleramt Österreich</w:t>
      </w:r>
    </w:p>
    <w:p w:rsidR="0034272B" w:rsidRPr="006156C6" w:rsidRDefault="00F76C8D" w:rsidP="00D3221D">
      <w:pPr>
        <w:spacing w:line="320" w:lineRule="exact"/>
        <w:rPr>
          <w:rFonts w:cs="Arial"/>
          <w:b/>
          <w:color w:val="000000"/>
          <w:lang w:val="de-AT"/>
        </w:rPr>
      </w:pPr>
      <w:r>
        <w:rPr>
          <w:rFonts w:cs="Arial"/>
          <w:b/>
          <w:color w:val="000000"/>
          <w:lang w:val="de-AT"/>
        </w:rPr>
        <w:t xml:space="preserve">Sektion II </w:t>
      </w:r>
      <w:r w:rsidR="001E6B90">
        <w:rPr>
          <w:rFonts w:cs="Arial"/>
          <w:b/>
          <w:color w:val="000000"/>
          <w:lang w:val="de-AT"/>
        </w:rPr>
        <w:t xml:space="preserve">- </w:t>
      </w:r>
      <w:r w:rsidR="0034272B" w:rsidRPr="006156C6">
        <w:rPr>
          <w:rFonts w:cs="Arial"/>
          <w:b/>
          <w:color w:val="000000"/>
          <w:lang w:val="de-AT"/>
        </w:rPr>
        <w:t>Kunst</w:t>
      </w:r>
      <w:r>
        <w:rPr>
          <w:rFonts w:cs="Arial"/>
          <w:b/>
          <w:color w:val="000000"/>
          <w:lang w:val="de-AT"/>
        </w:rPr>
        <w:t xml:space="preserve"> </w:t>
      </w:r>
    </w:p>
    <w:p w:rsidR="0034272B" w:rsidRPr="006156C6" w:rsidRDefault="0034272B" w:rsidP="00D3221D">
      <w:pPr>
        <w:spacing w:line="320" w:lineRule="exact"/>
        <w:rPr>
          <w:rFonts w:cs="Arial"/>
          <w:b/>
          <w:color w:val="000000"/>
          <w:lang w:val="de-AT"/>
        </w:rPr>
      </w:pPr>
      <w:r w:rsidRPr="006156C6">
        <w:rPr>
          <w:rFonts w:cs="Arial"/>
          <w:b/>
          <w:color w:val="000000"/>
          <w:lang w:val="de-AT"/>
        </w:rPr>
        <w:t xml:space="preserve">Concordiaplatz 2 </w:t>
      </w:r>
    </w:p>
    <w:p w:rsidR="0034272B" w:rsidRPr="006156C6" w:rsidRDefault="0034272B" w:rsidP="00D3221D">
      <w:pPr>
        <w:spacing w:line="320" w:lineRule="exact"/>
        <w:rPr>
          <w:rFonts w:cs="Arial"/>
          <w:b/>
          <w:color w:val="000000"/>
          <w:lang w:val="de-AT"/>
        </w:rPr>
      </w:pPr>
      <w:r w:rsidRPr="006156C6">
        <w:rPr>
          <w:rFonts w:cs="Arial"/>
          <w:b/>
          <w:color w:val="000000"/>
          <w:lang w:val="de-AT"/>
        </w:rPr>
        <w:t>101</w:t>
      </w:r>
      <w:r w:rsidR="001E6B90">
        <w:rPr>
          <w:rFonts w:cs="Arial"/>
          <w:b/>
          <w:color w:val="000000"/>
          <w:lang w:val="de-AT"/>
        </w:rPr>
        <w:t>0</w:t>
      </w:r>
      <w:r w:rsidRPr="006156C6">
        <w:rPr>
          <w:rFonts w:cs="Arial"/>
          <w:b/>
          <w:color w:val="000000"/>
          <w:lang w:val="de-AT"/>
        </w:rPr>
        <w:t xml:space="preserve"> Wien</w:t>
      </w:r>
    </w:p>
    <w:p w:rsidR="00725D9F" w:rsidRDefault="00725D9F" w:rsidP="00D3221D">
      <w:pPr>
        <w:spacing w:line="320" w:lineRule="exact"/>
        <w:rPr>
          <w:rFonts w:cs="Arial"/>
          <w:color w:val="000000"/>
          <w:lang w:val="de-AT"/>
        </w:rPr>
      </w:pPr>
    </w:p>
    <w:p w:rsidR="00F76C8D" w:rsidRDefault="0034272B" w:rsidP="009F68C0">
      <w:pPr>
        <w:spacing w:line="320" w:lineRule="exact"/>
        <w:rPr>
          <w:rFonts w:cs="Arial"/>
          <w:b/>
          <w:color w:val="000000"/>
          <w:lang w:val="de-AT"/>
        </w:rPr>
      </w:pPr>
      <w:r w:rsidRPr="006156C6">
        <w:rPr>
          <w:rFonts w:cs="Arial"/>
          <w:color w:val="000000"/>
          <w:lang w:val="de-AT"/>
        </w:rPr>
        <w:t xml:space="preserve">zu richten. </w:t>
      </w:r>
      <w:r w:rsidRPr="00725D9F">
        <w:rPr>
          <w:rFonts w:cs="Arial"/>
          <w:b/>
          <w:color w:val="000000"/>
          <w:lang w:val="de-AT"/>
        </w:rPr>
        <w:t>Es gilt der Poststempel</w:t>
      </w:r>
      <w:r w:rsidR="00F76C8D" w:rsidRPr="00725D9F">
        <w:rPr>
          <w:rFonts w:cs="Arial"/>
          <w:b/>
          <w:color w:val="000000"/>
          <w:lang w:val="de-AT"/>
        </w:rPr>
        <w:t>!</w:t>
      </w:r>
      <w:r w:rsidR="009F68C0">
        <w:rPr>
          <w:rFonts w:cs="Arial"/>
          <w:b/>
          <w:color w:val="000000"/>
          <w:lang w:val="de-AT"/>
        </w:rPr>
        <w:t xml:space="preserve"> </w:t>
      </w:r>
      <w:r w:rsidRPr="00725D9F">
        <w:rPr>
          <w:rFonts w:cs="Arial"/>
          <w:b/>
          <w:color w:val="000000"/>
          <w:lang w:val="de-AT"/>
        </w:rPr>
        <w:t xml:space="preserve">Auf </w:t>
      </w:r>
      <w:r w:rsidRPr="006156C6">
        <w:rPr>
          <w:rFonts w:cs="Arial"/>
          <w:color w:val="000000"/>
          <w:lang w:val="de-AT"/>
        </w:rPr>
        <w:t xml:space="preserve">dem </w:t>
      </w:r>
      <w:r w:rsidRPr="006156C6">
        <w:rPr>
          <w:rFonts w:cs="Arial"/>
          <w:b/>
          <w:color w:val="000000"/>
          <w:lang w:val="de-AT"/>
        </w:rPr>
        <w:t>Kuvert</w:t>
      </w:r>
      <w:r w:rsidRPr="006156C6">
        <w:rPr>
          <w:rFonts w:cs="Arial"/>
          <w:color w:val="000000"/>
          <w:lang w:val="de-AT"/>
        </w:rPr>
        <w:t xml:space="preserve"> ist deutlich sichtbar der </w:t>
      </w:r>
      <w:r w:rsidRPr="006156C6">
        <w:rPr>
          <w:rFonts w:cs="Arial"/>
          <w:b/>
          <w:color w:val="000000"/>
          <w:lang w:val="de-AT"/>
        </w:rPr>
        <w:t>Vermerk</w:t>
      </w:r>
      <w:r w:rsidR="00F76C8D">
        <w:rPr>
          <w:rFonts w:cs="Arial"/>
          <w:b/>
          <w:color w:val="000000"/>
          <w:lang w:val="de-AT"/>
        </w:rPr>
        <w:t xml:space="preserve"> der jeweiligen Sparte anzubringen</w:t>
      </w:r>
      <w:r w:rsidR="00725D9F">
        <w:rPr>
          <w:rFonts w:cs="Arial"/>
          <w:b/>
          <w:color w:val="000000"/>
          <w:lang w:val="de-AT"/>
        </w:rPr>
        <w:t>!</w:t>
      </w:r>
    </w:p>
    <w:p w:rsidR="0034272B" w:rsidRDefault="0034272B" w:rsidP="00D3221D">
      <w:pPr>
        <w:tabs>
          <w:tab w:val="left" w:pos="0"/>
          <w:tab w:val="left" w:pos="765"/>
          <w:tab w:val="left" w:pos="1473"/>
          <w:tab w:val="left" w:pos="2181"/>
          <w:tab w:val="left" w:pos="2889"/>
          <w:tab w:val="left" w:pos="3597"/>
          <w:tab w:val="left" w:pos="4305"/>
          <w:tab w:val="left" w:pos="5013"/>
          <w:tab w:val="left" w:pos="5721"/>
          <w:tab w:val="left" w:pos="6631"/>
          <w:tab w:val="left" w:pos="7137"/>
          <w:tab w:val="left" w:pos="7845"/>
          <w:tab w:val="left" w:pos="8553"/>
          <w:tab w:val="left" w:pos="9261"/>
        </w:tabs>
        <w:overflowPunct w:val="0"/>
        <w:autoSpaceDE w:val="0"/>
        <w:autoSpaceDN w:val="0"/>
        <w:adjustRightInd w:val="0"/>
        <w:spacing w:line="320" w:lineRule="exact"/>
        <w:rPr>
          <w:rFonts w:eastAsia="PMingLiU" w:cs="Arial"/>
          <w:color w:val="000000"/>
        </w:rPr>
      </w:pPr>
    </w:p>
    <w:p w:rsidR="0034272B" w:rsidRDefault="0034272B" w:rsidP="00D3221D">
      <w:pPr>
        <w:tabs>
          <w:tab w:val="left" w:pos="0"/>
          <w:tab w:val="left" w:pos="765"/>
          <w:tab w:val="left" w:pos="1473"/>
          <w:tab w:val="left" w:pos="2181"/>
          <w:tab w:val="left" w:pos="2889"/>
          <w:tab w:val="left" w:pos="3597"/>
          <w:tab w:val="left" w:pos="4305"/>
          <w:tab w:val="left" w:pos="5013"/>
          <w:tab w:val="left" w:pos="5721"/>
          <w:tab w:val="left" w:pos="6631"/>
          <w:tab w:val="left" w:pos="7137"/>
          <w:tab w:val="left" w:pos="7845"/>
          <w:tab w:val="left" w:pos="8553"/>
          <w:tab w:val="left" w:pos="9261"/>
        </w:tabs>
        <w:overflowPunct w:val="0"/>
        <w:autoSpaceDE w:val="0"/>
        <w:autoSpaceDN w:val="0"/>
        <w:adjustRightInd w:val="0"/>
        <w:spacing w:line="320" w:lineRule="exact"/>
        <w:jc w:val="both"/>
        <w:rPr>
          <w:rFonts w:cs="Arial"/>
          <w:color w:val="000000"/>
        </w:rPr>
      </w:pPr>
      <w:r w:rsidRPr="006156C6">
        <w:rPr>
          <w:rFonts w:cs="Arial"/>
          <w:color w:val="000000"/>
          <w:lang w:val="de-AT"/>
        </w:rPr>
        <w:t xml:space="preserve">Die Stipendiatinnen und Stipendiaten werden von spartenspezifischen Fachjurys zu unterschiedlichen Terminen ausgewählt. </w:t>
      </w:r>
      <w:r w:rsidR="00465ED3">
        <w:rPr>
          <w:rFonts w:cs="Arial"/>
          <w:color w:val="000000"/>
          <w:lang w:val="de-AT"/>
        </w:rPr>
        <w:t>Alle</w:t>
      </w:r>
      <w:r w:rsidRPr="006156C6">
        <w:rPr>
          <w:rFonts w:cs="Arial"/>
          <w:color w:val="000000"/>
          <w:lang w:val="de-AT"/>
        </w:rPr>
        <w:t xml:space="preserve"> Bewerberinnen und Bewerber werden schriftlich vom Ergebnis der Ausw</w:t>
      </w:r>
      <w:r w:rsidR="00465ED3">
        <w:rPr>
          <w:rFonts w:cs="Arial"/>
          <w:color w:val="000000"/>
          <w:lang w:val="de-AT"/>
        </w:rPr>
        <w:t xml:space="preserve">ahlsitzung in Kenntnis gesetzt. </w:t>
      </w:r>
      <w:r w:rsidRPr="006156C6">
        <w:rPr>
          <w:rFonts w:cs="Arial"/>
          <w:color w:val="000000"/>
        </w:rPr>
        <w:t>Für die übermittelten Unterlagen wird keine Haftung übernommen.</w:t>
      </w:r>
    </w:p>
    <w:sectPr w:rsidR="0034272B" w:rsidSect="000731B7">
      <w:footerReference w:type="default" r:id="rId17"/>
      <w:footerReference w:type="first" r:id="rId18"/>
      <w:pgSz w:w="11907" w:h="16840" w:code="9"/>
      <w:pgMar w:top="1134" w:right="1247" w:bottom="1134" w:left="1247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548" w:rsidRDefault="004E6548" w:rsidP="00DA61A2">
      <w:r>
        <w:separator/>
      </w:r>
    </w:p>
  </w:endnote>
  <w:endnote w:type="continuationSeparator" w:id="0">
    <w:p w:rsidR="004E6548" w:rsidRDefault="004E6548" w:rsidP="00DA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9358829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9F68C0" w:rsidRPr="000731B7" w:rsidRDefault="009F68C0">
        <w:pPr>
          <w:pStyle w:val="Fuzeile"/>
          <w:jc w:val="center"/>
          <w:rPr>
            <w:sz w:val="20"/>
          </w:rPr>
        </w:pPr>
        <w:r w:rsidRPr="000731B7">
          <w:rPr>
            <w:color w:val="7F7F7F" w:themeColor="text1" w:themeTint="80"/>
            <w:sz w:val="20"/>
          </w:rPr>
          <w:fldChar w:fldCharType="begin"/>
        </w:r>
        <w:r w:rsidRPr="000731B7">
          <w:rPr>
            <w:color w:val="7F7F7F" w:themeColor="text1" w:themeTint="80"/>
            <w:sz w:val="20"/>
          </w:rPr>
          <w:instrText>PAGE   \* MERGEFORMAT</w:instrText>
        </w:r>
        <w:r w:rsidRPr="000731B7">
          <w:rPr>
            <w:color w:val="7F7F7F" w:themeColor="text1" w:themeTint="80"/>
            <w:sz w:val="20"/>
          </w:rPr>
          <w:fldChar w:fldCharType="separate"/>
        </w:r>
        <w:r w:rsidR="00750C89">
          <w:rPr>
            <w:noProof/>
            <w:color w:val="7F7F7F" w:themeColor="text1" w:themeTint="80"/>
            <w:sz w:val="20"/>
          </w:rPr>
          <w:t>5</w:t>
        </w:r>
        <w:r w:rsidRPr="000731B7">
          <w:rPr>
            <w:color w:val="7F7F7F" w:themeColor="text1" w:themeTint="80"/>
            <w:sz w:val="20"/>
          </w:rPr>
          <w:fldChar w:fldCharType="end"/>
        </w:r>
      </w:p>
    </w:sdtContent>
  </w:sdt>
  <w:p w:rsidR="009F68C0" w:rsidRDefault="009F68C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8C0" w:rsidRDefault="009F68C0" w:rsidP="000731B7">
    <w:pPr>
      <w:jc w:val="center"/>
      <w:rPr>
        <w:rFonts w:ascii="Arial Narrow" w:hAnsi="Arial Narrow"/>
        <w:b/>
        <w:caps/>
        <w:color w:val="5F5F5F"/>
        <w:spacing w:val="14"/>
        <w:sz w:val="16"/>
        <w:szCs w:val="16"/>
        <w:lang w:val="it-IT"/>
      </w:rPr>
    </w:pPr>
    <w:r>
      <w:rPr>
        <w:rFonts w:ascii="Arial Narrow" w:hAnsi="Arial Narrow" w:cs="Arial"/>
        <w:b/>
        <w:caps/>
        <w:color w:val="5F5F5F"/>
        <w:spacing w:val="16"/>
        <w:sz w:val="16"/>
        <w:szCs w:val="16"/>
        <w:lang w:val="de-AT"/>
      </w:rPr>
      <w:t>Bundeskanzleramt Österreich</w:t>
    </w:r>
    <w:r>
      <w:rPr>
        <w:rFonts w:ascii="Arial Narrow" w:hAnsi="Arial Narrow"/>
        <w:b/>
        <w:caps/>
        <w:color w:val="5F5F5F"/>
        <w:spacing w:val="14"/>
        <w:sz w:val="16"/>
        <w:szCs w:val="16"/>
        <w:lang w:val="de-AT"/>
      </w:rPr>
      <w:t xml:space="preserve"> Sektion II – Kunst </w:t>
    </w:r>
    <w:r w:rsidRPr="00D40A78">
      <w:rPr>
        <w:rFonts w:ascii="Arial Narrow" w:hAnsi="Arial Narrow" w:cs="Arial"/>
        <w:b/>
        <w:caps/>
        <w:color w:val="5F5F5F"/>
        <w:spacing w:val="14"/>
        <w:sz w:val="16"/>
        <w:szCs w:val="16"/>
      </w:rPr>
      <w:t>●</w:t>
    </w:r>
    <w:r w:rsidRPr="00D40A78">
      <w:rPr>
        <w:rFonts w:ascii="Arial Narrow" w:hAnsi="Arial Narrow"/>
        <w:b/>
        <w:caps/>
        <w:color w:val="5F5F5F"/>
        <w:spacing w:val="14"/>
        <w:sz w:val="16"/>
        <w:szCs w:val="16"/>
        <w:lang w:val="de-AT"/>
      </w:rPr>
      <w:t xml:space="preserve"> </w:t>
    </w:r>
    <w:r>
      <w:rPr>
        <w:rFonts w:ascii="Arial Narrow" w:hAnsi="Arial Narrow" w:cs="Arial"/>
        <w:b/>
        <w:caps/>
        <w:color w:val="5F5F5F"/>
        <w:spacing w:val="16"/>
        <w:sz w:val="16"/>
        <w:szCs w:val="16"/>
        <w:lang w:val="de-AT"/>
      </w:rPr>
      <w:t>Concordiaplatz</w:t>
    </w:r>
    <w:r w:rsidRPr="00D40A78">
      <w:rPr>
        <w:rFonts w:ascii="Arial Narrow" w:hAnsi="Arial Narrow"/>
        <w:b/>
        <w:caps/>
        <w:color w:val="5F5F5F"/>
        <w:spacing w:val="14"/>
        <w:sz w:val="16"/>
        <w:szCs w:val="16"/>
        <w:lang w:val="de-AT"/>
      </w:rPr>
      <w:t xml:space="preserve"> 2 </w:t>
    </w:r>
    <w:r w:rsidRPr="00D40A78">
      <w:rPr>
        <w:rFonts w:ascii="Arial Narrow" w:hAnsi="Arial Narrow" w:cs="Arial"/>
        <w:b/>
        <w:caps/>
        <w:color w:val="5F5F5F"/>
        <w:spacing w:val="14"/>
        <w:sz w:val="16"/>
        <w:szCs w:val="16"/>
      </w:rPr>
      <w:t>●</w:t>
    </w:r>
    <w:r w:rsidRPr="00D40A78">
      <w:rPr>
        <w:rFonts w:ascii="Arial Narrow" w:hAnsi="Arial Narrow"/>
        <w:b/>
        <w:caps/>
        <w:color w:val="5F5F5F"/>
        <w:spacing w:val="14"/>
        <w:sz w:val="16"/>
        <w:szCs w:val="16"/>
        <w:lang w:val="de-AT"/>
      </w:rPr>
      <w:t xml:space="preserve"> 101</w:t>
    </w:r>
    <w:r>
      <w:rPr>
        <w:rFonts w:ascii="Arial Narrow" w:hAnsi="Arial Narrow"/>
        <w:b/>
        <w:caps/>
        <w:color w:val="5F5F5F"/>
        <w:spacing w:val="14"/>
        <w:sz w:val="16"/>
        <w:szCs w:val="16"/>
        <w:lang w:val="de-AT"/>
      </w:rPr>
      <w:t>0</w:t>
    </w:r>
    <w:r w:rsidRPr="00D40A78">
      <w:rPr>
        <w:rFonts w:ascii="Arial Narrow" w:hAnsi="Arial Narrow"/>
        <w:b/>
        <w:caps/>
        <w:color w:val="5F5F5F"/>
        <w:spacing w:val="14"/>
        <w:sz w:val="16"/>
        <w:szCs w:val="16"/>
        <w:lang w:val="de-AT"/>
      </w:rPr>
      <w:t xml:space="preserve"> Wien </w:t>
    </w:r>
    <w:r w:rsidRPr="00D40A78">
      <w:rPr>
        <w:rFonts w:ascii="Arial Narrow" w:hAnsi="Arial Narrow" w:cs="Arial"/>
        <w:b/>
        <w:caps/>
        <w:color w:val="5F5F5F"/>
        <w:spacing w:val="14"/>
        <w:sz w:val="16"/>
        <w:szCs w:val="16"/>
      </w:rPr>
      <w:t xml:space="preserve">● </w:t>
    </w:r>
    <w:r w:rsidRPr="00D40A78">
      <w:rPr>
        <w:rFonts w:ascii="Arial Narrow" w:hAnsi="Arial Narrow"/>
        <w:b/>
        <w:caps/>
        <w:color w:val="5F5F5F"/>
        <w:spacing w:val="14"/>
        <w:sz w:val="16"/>
        <w:szCs w:val="16"/>
        <w:lang w:val="de-AT"/>
      </w:rPr>
      <w:t>Tel.: +43</w:t>
    </w:r>
    <w:r>
      <w:rPr>
        <w:rFonts w:ascii="Arial Narrow" w:hAnsi="Arial Narrow"/>
        <w:b/>
        <w:caps/>
        <w:color w:val="5F5F5F"/>
        <w:spacing w:val="14"/>
        <w:sz w:val="16"/>
        <w:szCs w:val="16"/>
        <w:lang w:val="de-AT"/>
      </w:rPr>
      <w:t xml:space="preserve"> 1 </w:t>
    </w:r>
    <w:r w:rsidRPr="00D40A78">
      <w:rPr>
        <w:rFonts w:ascii="Arial Narrow" w:hAnsi="Arial Narrow"/>
        <w:b/>
        <w:caps/>
        <w:color w:val="5F5F5F"/>
        <w:spacing w:val="14"/>
        <w:sz w:val="16"/>
        <w:szCs w:val="16"/>
        <w:lang w:val="de-AT"/>
      </w:rPr>
      <w:t>53115</w:t>
    </w:r>
    <w:r>
      <w:rPr>
        <w:rFonts w:ascii="Arial Narrow" w:hAnsi="Arial Narrow"/>
        <w:b/>
        <w:caps/>
        <w:color w:val="5F5F5F"/>
        <w:spacing w:val="14"/>
        <w:sz w:val="16"/>
        <w:szCs w:val="16"/>
        <w:lang w:val="de-AT"/>
      </w:rPr>
      <w:t>-</w:t>
    </w:r>
    <w:r w:rsidRPr="00D40A78">
      <w:rPr>
        <w:rFonts w:ascii="Arial Narrow" w:hAnsi="Arial Narrow"/>
        <w:b/>
        <w:caps/>
        <w:color w:val="5F5F5F"/>
        <w:spacing w:val="14"/>
        <w:sz w:val="16"/>
        <w:szCs w:val="16"/>
        <w:lang w:val="de-AT"/>
      </w:rPr>
      <w:t>0 WWW.</w:t>
    </w:r>
    <w:r>
      <w:rPr>
        <w:rFonts w:ascii="Arial Narrow" w:hAnsi="Arial Narrow"/>
        <w:b/>
        <w:caps/>
        <w:color w:val="5F5F5F"/>
        <w:spacing w:val="14"/>
        <w:sz w:val="16"/>
        <w:szCs w:val="16"/>
        <w:lang w:val="de-AT"/>
      </w:rPr>
      <w:t>kunstkultur.bka.gv.at</w:t>
    </w:r>
    <w:r w:rsidRPr="00D40A78">
      <w:rPr>
        <w:rFonts w:ascii="Arial Narrow" w:hAnsi="Arial Narrow"/>
        <w:b/>
        <w:caps/>
        <w:color w:val="5F5F5F"/>
        <w:spacing w:val="14"/>
        <w:sz w:val="16"/>
        <w:szCs w:val="16"/>
        <w:lang w:val="it-IT"/>
      </w:rPr>
      <w:t xml:space="preserve"> </w:t>
    </w:r>
  </w:p>
  <w:p w:rsidR="009F68C0" w:rsidRPr="000731B7" w:rsidRDefault="009F68C0">
    <w:pPr>
      <w:pStyle w:val="Fuzeile"/>
      <w:jc w:val="center"/>
      <w:rPr>
        <w:color w:val="7F7F7F" w:themeColor="text1" w:themeTint="80"/>
        <w:sz w:val="20"/>
        <w:lang w:val="it-IT"/>
      </w:rPr>
    </w:pPr>
  </w:p>
  <w:p w:rsidR="009F68C0" w:rsidRPr="000731B7" w:rsidRDefault="004E6548">
    <w:pPr>
      <w:pStyle w:val="Fuzeile"/>
      <w:jc w:val="center"/>
      <w:rPr>
        <w:color w:val="7F7F7F" w:themeColor="text1" w:themeTint="80"/>
        <w:sz w:val="20"/>
      </w:rPr>
    </w:pPr>
    <w:sdt>
      <w:sdtPr>
        <w:rPr>
          <w:color w:val="7F7F7F" w:themeColor="text1" w:themeTint="80"/>
          <w:sz w:val="20"/>
        </w:rPr>
        <w:id w:val="1875803715"/>
        <w:docPartObj>
          <w:docPartGallery w:val="Page Numbers (Bottom of Page)"/>
          <w:docPartUnique/>
        </w:docPartObj>
      </w:sdtPr>
      <w:sdtEndPr/>
      <w:sdtContent>
        <w:r w:rsidR="009F68C0" w:rsidRPr="000731B7">
          <w:rPr>
            <w:color w:val="7F7F7F" w:themeColor="text1" w:themeTint="80"/>
            <w:sz w:val="20"/>
          </w:rPr>
          <w:fldChar w:fldCharType="begin"/>
        </w:r>
        <w:r w:rsidR="009F68C0" w:rsidRPr="000731B7">
          <w:rPr>
            <w:color w:val="7F7F7F" w:themeColor="text1" w:themeTint="80"/>
            <w:sz w:val="20"/>
          </w:rPr>
          <w:instrText>PAGE   \* MERGEFORMAT</w:instrText>
        </w:r>
        <w:r w:rsidR="009F68C0" w:rsidRPr="000731B7">
          <w:rPr>
            <w:color w:val="7F7F7F" w:themeColor="text1" w:themeTint="80"/>
            <w:sz w:val="20"/>
          </w:rPr>
          <w:fldChar w:fldCharType="separate"/>
        </w:r>
        <w:r w:rsidR="00750C89">
          <w:rPr>
            <w:noProof/>
            <w:color w:val="7F7F7F" w:themeColor="text1" w:themeTint="80"/>
            <w:sz w:val="20"/>
          </w:rPr>
          <w:t>1</w:t>
        </w:r>
        <w:r w:rsidR="009F68C0" w:rsidRPr="000731B7">
          <w:rPr>
            <w:color w:val="7F7F7F" w:themeColor="text1" w:themeTint="80"/>
            <w:sz w:val="20"/>
          </w:rPr>
          <w:fldChar w:fldCharType="end"/>
        </w:r>
      </w:sdtContent>
    </w:sdt>
  </w:p>
  <w:p w:rsidR="009F68C0" w:rsidRPr="00D40A78" w:rsidRDefault="009F68C0" w:rsidP="006832C7">
    <w:pPr>
      <w:jc w:val="center"/>
      <w:rPr>
        <w:rFonts w:ascii="Arial Narrow" w:hAnsi="Arial Narrow"/>
        <w:b/>
        <w:caps/>
        <w:color w:val="5F5F5F"/>
        <w:spacing w:val="14"/>
        <w:sz w:val="16"/>
        <w:szCs w:val="16"/>
        <w:lang w:val="de-A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548" w:rsidRDefault="004E6548" w:rsidP="00DA61A2">
      <w:r>
        <w:separator/>
      </w:r>
    </w:p>
  </w:footnote>
  <w:footnote w:type="continuationSeparator" w:id="0">
    <w:p w:rsidR="004E6548" w:rsidRDefault="004E6548" w:rsidP="00DA6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3FC1"/>
    <w:multiLevelType w:val="hybridMultilevel"/>
    <w:tmpl w:val="145A1FB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B5F63"/>
    <w:multiLevelType w:val="hybridMultilevel"/>
    <w:tmpl w:val="5E540F8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B4861"/>
    <w:multiLevelType w:val="hybridMultilevel"/>
    <w:tmpl w:val="CE96C7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75EB1"/>
    <w:multiLevelType w:val="hybridMultilevel"/>
    <w:tmpl w:val="F4E6CB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A4AC6"/>
    <w:multiLevelType w:val="hybridMultilevel"/>
    <w:tmpl w:val="C34A678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924E9"/>
    <w:multiLevelType w:val="hybridMultilevel"/>
    <w:tmpl w:val="9404F3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081EA3"/>
    <w:multiLevelType w:val="hybridMultilevel"/>
    <w:tmpl w:val="11DCA6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55546"/>
    <w:multiLevelType w:val="hybridMultilevel"/>
    <w:tmpl w:val="60B215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C23D9"/>
    <w:multiLevelType w:val="hybridMultilevel"/>
    <w:tmpl w:val="D7FC9D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B0275E"/>
    <w:multiLevelType w:val="hybridMultilevel"/>
    <w:tmpl w:val="19182D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D41431"/>
    <w:multiLevelType w:val="hybridMultilevel"/>
    <w:tmpl w:val="C2AE21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645C07"/>
    <w:multiLevelType w:val="hybridMultilevel"/>
    <w:tmpl w:val="A1FE13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0"/>
  </w:num>
  <w:num w:numId="5">
    <w:abstractNumId w:val="7"/>
  </w:num>
  <w:num w:numId="6">
    <w:abstractNumId w:val="8"/>
  </w:num>
  <w:num w:numId="7">
    <w:abstractNumId w:val="11"/>
  </w:num>
  <w:num w:numId="8">
    <w:abstractNumId w:val="4"/>
  </w:num>
  <w:num w:numId="9">
    <w:abstractNumId w:val="9"/>
  </w:num>
  <w:num w:numId="10">
    <w:abstractNumId w:val="1"/>
  </w:num>
  <w:num w:numId="11">
    <w:abstractNumId w:val="6"/>
  </w:num>
  <w:num w:numId="12">
    <w:abstractNumId w:val="3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BA7"/>
    <w:rsid w:val="000650CE"/>
    <w:rsid w:val="000731B7"/>
    <w:rsid w:val="000932C5"/>
    <w:rsid w:val="000F5022"/>
    <w:rsid w:val="000F7532"/>
    <w:rsid w:val="00100071"/>
    <w:rsid w:val="00125752"/>
    <w:rsid w:val="0013166B"/>
    <w:rsid w:val="00143588"/>
    <w:rsid w:val="001B0732"/>
    <w:rsid w:val="001D79BC"/>
    <w:rsid w:val="001E6B90"/>
    <w:rsid w:val="00290A14"/>
    <w:rsid w:val="0034272B"/>
    <w:rsid w:val="00353BA7"/>
    <w:rsid w:val="003742D7"/>
    <w:rsid w:val="003A474A"/>
    <w:rsid w:val="003E21E7"/>
    <w:rsid w:val="003E6316"/>
    <w:rsid w:val="003F3058"/>
    <w:rsid w:val="0040587B"/>
    <w:rsid w:val="00427A2C"/>
    <w:rsid w:val="00465ED3"/>
    <w:rsid w:val="004A1DA0"/>
    <w:rsid w:val="004A2A2B"/>
    <w:rsid w:val="004C564D"/>
    <w:rsid w:val="004C759F"/>
    <w:rsid w:val="004E6548"/>
    <w:rsid w:val="004F3701"/>
    <w:rsid w:val="00593449"/>
    <w:rsid w:val="005A0428"/>
    <w:rsid w:val="005D2AC0"/>
    <w:rsid w:val="005F0973"/>
    <w:rsid w:val="005F71D5"/>
    <w:rsid w:val="00600FA8"/>
    <w:rsid w:val="00654259"/>
    <w:rsid w:val="00672E03"/>
    <w:rsid w:val="006832C7"/>
    <w:rsid w:val="00691233"/>
    <w:rsid w:val="0072455B"/>
    <w:rsid w:val="00725D9F"/>
    <w:rsid w:val="00750C89"/>
    <w:rsid w:val="00760AF9"/>
    <w:rsid w:val="007C3F05"/>
    <w:rsid w:val="00846DE1"/>
    <w:rsid w:val="0089275F"/>
    <w:rsid w:val="008A5234"/>
    <w:rsid w:val="00972371"/>
    <w:rsid w:val="009D565F"/>
    <w:rsid w:val="009D774F"/>
    <w:rsid w:val="009F68C0"/>
    <w:rsid w:val="00A018F6"/>
    <w:rsid w:val="00A456E0"/>
    <w:rsid w:val="00AA3CE9"/>
    <w:rsid w:val="00AB41E9"/>
    <w:rsid w:val="00AB6880"/>
    <w:rsid w:val="00B013CF"/>
    <w:rsid w:val="00B124C6"/>
    <w:rsid w:val="00B4051F"/>
    <w:rsid w:val="00B771F7"/>
    <w:rsid w:val="00BF3F83"/>
    <w:rsid w:val="00C10001"/>
    <w:rsid w:val="00C57222"/>
    <w:rsid w:val="00CA7D48"/>
    <w:rsid w:val="00CE3E67"/>
    <w:rsid w:val="00D22B4F"/>
    <w:rsid w:val="00D22F5F"/>
    <w:rsid w:val="00D3221D"/>
    <w:rsid w:val="00D84F99"/>
    <w:rsid w:val="00DA61A2"/>
    <w:rsid w:val="00EE2939"/>
    <w:rsid w:val="00F3129C"/>
    <w:rsid w:val="00F4392F"/>
    <w:rsid w:val="00F711C7"/>
    <w:rsid w:val="00F76C8D"/>
    <w:rsid w:val="00F828A2"/>
    <w:rsid w:val="00F96D47"/>
    <w:rsid w:val="00FA6603"/>
    <w:rsid w:val="00FD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3F83"/>
    <w:rPr>
      <w:rFonts w:ascii="Arial" w:hAnsi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A61A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DA61A2"/>
    <w:rPr>
      <w:rFonts w:ascii="Arial" w:eastAsia="Times New Roman" w:hAnsi="Arial"/>
      <w:sz w:val="24"/>
    </w:rPr>
  </w:style>
  <w:style w:type="paragraph" w:styleId="Fuzeile">
    <w:name w:val="footer"/>
    <w:basedOn w:val="Standard"/>
    <w:link w:val="FuzeileZchn"/>
    <w:uiPriority w:val="99"/>
    <w:rsid w:val="00DA61A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DA61A2"/>
    <w:rPr>
      <w:rFonts w:ascii="Arial" w:eastAsia="Times New Roman" w:hAnsi="Arial"/>
      <w:sz w:val="24"/>
    </w:rPr>
  </w:style>
  <w:style w:type="character" w:styleId="Seitenzahl">
    <w:name w:val="page number"/>
    <w:basedOn w:val="Absatz-Standardschriftart"/>
    <w:rsid w:val="00DA61A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61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61A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basedOn w:val="Standard"/>
    <w:rsid w:val="00DA61A2"/>
    <w:pPr>
      <w:autoSpaceDE w:val="0"/>
      <w:autoSpaceDN w:val="0"/>
    </w:pPr>
    <w:rPr>
      <w:rFonts w:cs="Arial"/>
      <w:color w:val="000000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D22F5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D7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3F83"/>
    <w:rPr>
      <w:rFonts w:ascii="Arial" w:hAnsi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DA61A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DA61A2"/>
    <w:rPr>
      <w:rFonts w:ascii="Arial" w:eastAsia="Times New Roman" w:hAnsi="Arial"/>
      <w:sz w:val="24"/>
    </w:rPr>
  </w:style>
  <w:style w:type="paragraph" w:styleId="Fuzeile">
    <w:name w:val="footer"/>
    <w:basedOn w:val="Standard"/>
    <w:link w:val="FuzeileZchn"/>
    <w:uiPriority w:val="99"/>
    <w:rsid w:val="00DA61A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DA61A2"/>
    <w:rPr>
      <w:rFonts w:ascii="Arial" w:eastAsia="Times New Roman" w:hAnsi="Arial"/>
      <w:sz w:val="24"/>
    </w:rPr>
  </w:style>
  <w:style w:type="character" w:styleId="Seitenzahl">
    <w:name w:val="page number"/>
    <w:basedOn w:val="Absatz-Standardschriftart"/>
    <w:rsid w:val="00DA61A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61A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61A2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basedOn w:val="Standard"/>
    <w:rsid w:val="00DA61A2"/>
    <w:pPr>
      <w:autoSpaceDE w:val="0"/>
      <w:autoSpaceDN w:val="0"/>
    </w:pPr>
    <w:rPr>
      <w:rFonts w:cs="Arial"/>
      <w:color w:val="000000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D22F5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D7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va.kohout@bka.gv.at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abriele.kosnopfl@bka.gv.a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ursula.paireder@bka.gv.a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unstkultur.bka.gv.a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egina.schweighofer@bka.gv.at" TargetMode="External"/><Relationship Id="rId10" Type="http://schemas.openxmlformats.org/officeDocument/2006/relationships/hyperlink" Target="http://www.kunstkultur.bka.gv.a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kunst-ii3@bka.gv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Blg. 3 BKA: AusschreibungStart-Stipendien2015"/>
    <f:field ref="objsubject" par="" edit="true" text=""/>
    <f:field ref="objcreatedby" par="" text="Reiser-Weinzettl, Sonja"/>
    <f:field ref="objcreatedat" par="" text="11.11.2014 13:55:34"/>
    <f:field ref="objchangedby" par="" text="Kobliska, Corinna"/>
    <f:field ref="objmodifiedat" par="" text="12.11.2014 09:16:50"/>
    <f:field ref="doc_FSCFOLIO_1_1001_FieldDocumentNumber" par="" text=""/>
    <f:field ref="doc_FSCFOLIO_1_1001_FieldSubject" par="" edit="true" text=""/>
    <f:field ref="FSCFOLIO_1_1001_FieldCurrentUser" par="" text="Corinna Kobliska"/>
    <f:field ref="CCAPRECONFIG_15_1001_Objektname" par="" edit="true" text="Blg. 3 BKA: AusschreibungStart-Stipendien2015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 ,  "/>
    <f:field ref="EIBPRECONFIG_1_1001_FieldEIBRecipients" par="" text=""/>
    <f:field ref="EIBPRECONFIG_1_1001_FieldEIBSignatures" par="" text="Abzeichnen&#13;&#10;Abzeichnen&#13;&#10;Genehmigt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&quot;STARTStipendien&quot;, BKA, Sektion II - Kunst Ausschreibung: Ende der Einreichfrist: 31.3.2015&#13;&#10; "/>
    <f:field ref="EIBPRECONFIG_1_1001_FieldCCAPersonalSubjAddress" par="" text=""/>
    <f:field ref="EIBPRECONFIG_1_1001_FieldCCASubfileSubject" par="" text=""/>
    <f:field ref="EIBPRECONFIG_1_1001_FieldCCASubject" par="" text="&quot;STARTStipendien&quot;, BKA, Sektion II - Kunst Ausschreibung: Ende der Einreichfrist: 31.3.2015&#13;&#10; &#13;&#10;"/>
    <f:field ref="EIBVFGH_15_1700_FieldPartPlaintiffList" par="" text=""/>
    <f:field ref="EIBVFGH_15_1700_FieldGoesOutToList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3FAC9FE3</Template>
  <TotalTime>0</TotalTime>
  <Pages>1</Pages>
  <Words>1247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bm:</Company>
  <LinksUpToDate>false</LinksUpToDate>
  <CharactersWithSpaces>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Schüller Karin</dc:creator>
  <cp:lastModifiedBy>OLENSKY-VORWALDER, Sonja</cp:lastModifiedBy>
  <cp:revision>24</cp:revision>
  <cp:lastPrinted>2014-10-21T08:28:00Z</cp:lastPrinted>
  <dcterms:created xsi:type="dcterms:W3CDTF">2014-08-21T09:53:00Z</dcterms:created>
  <dcterms:modified xsi:type="dcterms:W3CDTF">2014-10-27T08:33:00Z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COOSYSTEM@1.1:Container" pid="2" fmtid="{D5CDD505-2E9C-101B-9397-08002B2CF9AE}">
    <vt:lpwstr>COO.3000.112.15.2749058</vt:lpwstr>
  </property>
  <property name="FSC#FSCFOLIO@1.1001:docpropproject" pid="3" fmtid="{D5CDD505-2E9C-101B-9397-08002B2CF9AE}">
    <vt:lpwstr/>
  </property>
  <property name="FSC#EIBPRECONFIG@1.1001:EIBInternalApprovedAt" pid="4" fmtid="{D5CDD505-2E9C-101B-9397-08002B2CF9AE}">
    <vt:lpwstr/>
  </property>
  <property name="FSC#EIBPRECONFIG@1.1001:EIBInternalApprovedBy" pid="5" fmtid="{D5CDD505-2E9C-101B-9397-08002B2CF9AE}">
    <vt:lpwstr/>
  </property>
  <property name="FSC#EIBPRECONFIG@1.1001:EIBInternalApprovedByPostTitle" pid="6" fmtid="{D5CDD505-2E9C-101B-9397-08002B2CF9AE}">
    <vt:lpwstr/>
  </property>
  <property name="FSC#EIBPRECONFIG@1.1001:EIBSettlementApprovedBy" pid="7" fmtid="{D5CDD505-2E9C-101B-9397-08002B2CF9AE}">
    <vt:lpwstr/>
  </property>
  <property name="FSC#EIBPRECONFIG@1.1001:EIBSettlementApprovedByPostTitle" pid="8" fmtid="{D5CDD505-2E9C-101B-9397-08002B2CF9AE}">
    <vt:lpwstr/>
  </property>
  <property name="FSC#EIBPRECONFIG@1.1001:EIBApprovedAt" pid="9" fmtid="{D5CDD505-2E9C-101B-9397-08002B2CF9AE}">
    <vt:lpwstr>11.11.2014</vt:lpwstr>
  </property>
  <property name="FSC#EIBPRECONFIG@1.1001:EIBApprovedBy" pid="10" fmtid="{D5CDD505-2E9C-101B-9397-08002B2CF9AE}">
    <vt:lpwstr>Brunmayr</vt:lpwstr>
  </property>
  <property name="FSC#EIBPRECONFIG@1.1001:EIBApprovedBySubst" pid="11" fmtid="{D5CDD505-2E9C-101B-9397-08002B2CF9AE}">
    <vt:lpwstr/>
  </property>
  <property name="FSC#EIBPRECONFIG@1.1001:EIBApprovedByTitle" pid="12" fmtid="{D5CDD505-2E9C-101B-9397-08002B2CF9AE}">
    <vt:lpwstr>Mag. Christian Brunmayr</vt:lpwstr>
  </property>
  <property name="FSC#EIBPRECONFIG@1.1001:EIBApprovedByPostTitle" pid="13" fmtid="{D5CDD505-2E9C-101B-9397-08002B2CF9AE}">
    <vt:lpwstr/>
  </property>
  <property name="FSC#EIBPRECONFIG@1.1001:EIBDepartment" pid="14" fmtid="{D5CDD505-2E9C-101B-9397-08002B2CF9AE}">
    <vt:lpwstr>BMEIA - V (Sektion)</vt:lpwstr>
  </property>
  <property name="FSC#EIBPRECONFIG@1.1001:EIBDispatchedBy" pid="15" fmtid="{D5CDD505-2E9C-101B-9397-08002B2CF9AE}">
    <vt:lpwstr/>
  </property>
  <property name="FSC#EIBPRECONFIG@1.1001:EIBDispatchedByPostTitle" pid="16" fmtid="{D5CDD505-2E9C-101B-9397-08002B2CF9AE}">
    <vt:lpwstr/>
  </property>
  <property name="FSC#EIBPRECONFIG@1.1001:ExtRefInc" pid="17" fmtid="{D5CDD505-2E9C-101B-9397-08002B2CF9AE}">
    <vt:lpwstr/>
  </property>
  <property name="FSC#EIBPRECONFIG@1.1001:IncomingAddrdate" pid="18" fmtid="{D5CDD505-2E9C-101B-9397-08002B2CF9AE}">
    <vt:lpwstr>11.11.2014</vt:lpwstr>
  </property>
  <property name="FSC#EIBPRECONFIG@1.1001:IncomingDelivery" pid="19" fmtid="{D5CDD505-2E9C-101B-9397-08002B2CF9AE}">
    <vt:lpwstr>11.11.2014</vt:lpwstr>
  </property>
  <property name="FSC#EIBPRECONFIG@1.1001:OwnerEmail" pid="20" fmtid="{D5CDD505-2E9C-101B-9397-08002B2CF9AE}">
    <vt:lpwstr>sonja.reiser-weinzettl@bmeia.gv.at</vt:lpwstr>
  </property>
  <property name="FSC#EIBPRECONFIG@1.1001:OUEmail" pid="21" fmtid="{D5CDD505-2E9C-101B-9397-08002B2CF9AE}">
    <vt:lpwstr>sektionv@bmeia.gv.at</vt:lpwstr>
  </property>
  <property name="FSC#EIBPRECONFIG@1.1001:OwnerGender" pid="22" fmtid="{D5CDD505-2E9C-101B-9397-08002B2CF9AE}">
    <vt:lpwstr/>
  </property>
  <property name="FSC#EIBPRECONFIG@1.1001:Priority" pid="23" fmtid="{D5CDD505-2E9C-101B-9397-08002B2CF9AE}">
    <vt:lpwstr>Nein</vt:lpwstr>
  </property>
  <property name="FSC#EIBPRECONFIG@1.1001:PreviousFiles" pid="24" fmtid="{D5CDD505-2E9C-101B-9397-08002B2CF9AE}">
    <vt:lpwstr/>
  </property>
  <property name="FSC#EIBPRECONFIG@1.1001:NextFiles" pid="25" fmtid="{D5CDD505-2E9C-101B-9397-08002B2CF9AE}">
    <vt:lpwstr/>
  </property>
  <property name="FSC#EIBPRECONFIG@1.1001:RelatedFiles" pid="26" fmtid="{D5CDD505-2E9C-101B-9397-08002B2CF9AE}">
    <vt:lpwstr/>
  </property>
  <property name="FSC#EIBPRECONFIG@1.1001:CompletedOrdinals" pid="27" fmtid="{D5CDD505-2E9C-101B-9397-08002B2CF9AE}">
    <vt:lpwstr/>
  </property>
  <property name="FSC#EIBPRECONFIG@1.1001:NrAttachments" pid="28" fmtid="{D5CDD505-2E9C-101B-9397-08002B2CF9AE}">
    <vt:lpwstr/>
  </property>
  <property name="FSC#EIBPRECONFIG@1.1001:Attachments" pid="29" fmtid="{D5CDD505-2E9C-101B-9397-08002B2CF9AE}">
    <vt:lpwstr/>
  </property>
  <property name="FSC#EIBPRECONFIG@1.1001:SubjectArea" pid="30" fmtid="{D5CDD505-2E9C-101B-9397-08002B2CF9AE}">
    <vt:lpwstr/>
  </property>
  <property name="FSC#EIBPRECONFIG@1.1001:Recipients" pid="31" fmtid="{D5CDD505-2E9C-101B-9397-08002B2CF9AE}">
    <vt:lpwstr/>
  </property>
  <property name="FSC#EIBPRECONFIG@1.1001:Classified" pid="32" fmtid="{D5CDD505-2E9C-101B-9397-08002B2CF9AE}">
    <vt:lpwstr/>
  </property>
  <property name="FSC#EIBPRECONFIG@1.1001:Deadline" pid="33" fmtid="{D5CDD505-2E9C-101B-9397-08002B2CF9AE}">
    <vt:lpwstr/>
  </property>
  <property name="FSC#EIBPRECONFIG@1.1001:SettlementSubj" pid="34" fmtid="{D5CDD505-2E9C-101B-9397-08002B2CF9AE}">
    <vt:lpwstr>BMEIA-AT.5.28.19/0073-V.2/2014</vt:lpwstr>
  </property>
  <property name="FSC#EIBPRECONFIG@1.1001:OUAddr" pid="35" fmtid="{D5CDD505-2E9C-101B-9397-08002B2CF9AE}">
    <vt:lpwstr> ,  </vt:lpwstr>
  </property>
  <property name="FSC#EIBPRECONFIG@1.1001:OUDescr" pid="36" fmtid="{D5CDD505-2E9C-101B-9397-08002B2CF9AE}">
    <vt:lpwstr/>
  </property>
  <property name="FSC#EIBPRECONFIG@1.1001:Signatures" pid="37" fmtid="{D5CDD505-2E9C-101B-9397-08002B2CF9AE}">
    <vt:lpwstr>Abzeichnen_x000d__x000a_Abzeichnen_x000d__x000a_Genehmigt</vt:lpwstr>
  </property>
  <property name="FSC#EIBPRECONFIG@1.1001:currentuser" pid="38" fmtid="{D5CDD505-2E9C-101B-9397-08002B2CF9AE}">
    <vt:lpwstr>COO.3000.100.1.239379</vt:lpwstr>
  </property>
  <property name="FSC#EIBPRECONFIG@1.1001:currentuserrolegroup" pid="39" fmtid="{D5CDD505-2E9C-101B-9397-08002B2CF9AE}">
    <vt:lpwstr>COO.3000.100.1.156787</vt:lpwstr>
  </property>
  <property name="FSC#EIBPRECONFIG@1.1001:currentuserroleposition" pid="40" fmtid="{D5CDD505-2E9C-101B-9397-08002B2CF9AE}">
    <vt:lpwstr>COO.1.1001.1.4329</vt:lpwstr>
  </property>
  <property name="FSC#EIBPRECONFIG@1.1001:currentuserroot" pid="41" fmtid="{D5CDD505-2E9C-101B-9397-08002B2CF9AE}">
    <vt:lpwstr>COO.3000.112.11.269810</vt:lpwstr>
  </property>
  <property name="FSC#EIBPRECONFIG@1.1001:toplevelobject" pid="42" fmtid="{D5CDD505-2E9C-101B-9397-08002B2CF9AE}">
    <vt:lpwstr>COO.3000.112.16.4311259</vt:lpwstr>
  </property>
  <property name="FSC#EIBPRECONFIG@1.1001:objchangedby" pid="43" fmtid="{D5CDD505-2E9C-101B-9397-08002B2CF9AE}">
    <vt:lpwstr>Corinna Kobliska</vt:lpwstr>
  </property>
  <property name="FSC#EIBPRECONFIG@1.1001:objchangedbyPostTitle" pid="44" fmtid="{D5CDD505-2E9C-101B-9397-08002B2CF9AE}">
    <vt:lpwstr/>
  </property>
  <property name="FSC#EIBPRECONFIG@1.1001:objchangedat" pid="45" fmtid="{D5CDD505-2E9C-101B-9397-08002B2CF9AE}">
    <vt:lpwstr>12.11.2014</vt:lpwstr>
  </property>
  <property name="FSC#EIBPRECONFIG@1.1001:objname" pid="46" fmtid="{D5CDD505-2E9C-101B-9397-08002B2CF9AE}">
    <vt:lpwstr>Blg. 3 BKA: AusschreibungStart-Stipendien2015</vt:lpwstr>
  </property>
  <property name="FSC#EIBPRECONFIG@1.1001:EIBProcessResponsiblePhone" pid="47" fmtid="{D5CDD505-2E9C-101B-9397-08002B2CF9AE}">
    <vt:lpwstr>3803</vt:lpwstr>
  </property>
  <property name="FSC#EIBPRECONFIG@1.1001:EIBProcessResponsibleMail" pid="48" fmtid="{D5CDD505-2E9C-101B-9397-08002B2CF9AE}">
    <vt:lpwstr>sonja.reiser-weinzettl@bmeia.gv.at</vt:lpwstr>
  </property>
  <property name="FSC#EIBPRECONFIG@1.1001:EIBProcessResponsibleFax" pid="49" fmtid="{D5CDD505-2E9C-101B-9397-08002B2CF9AE}">
    <vt:lpwstr>3803</vt:lpwstr>
  </property>
  <property name="FSC#EIBPRECONFIG@1.1001:EIBProcessResponsiblePostTitle" pid="50" fmtid="{D5CDD505-2E9C-101B-9397-08002B2CF9AE}">
    <vt:lpwstr/>
  </property>
  <property name="FSC#EIBPRECONFIG@1.1001:EIBProcessResponsible" pid="51" fmtid="{D5CDD505-2E9C-101B-9397-08002B2CF9AE}">
    <vt:lpwstr>Sonja Reiser-Weinzettl</vt:lpwstr>
  </property>
  <property name="FSC#EIBPRECONFIG@1.1001:OwnerPostTitle" pid="52" fmtid="{D5CDD505-2E9C-101B-9397-08002B2CF9AE}">
    <vt:lpwstr/>
  </property>
  <property name="FSC#COOELAK@1.1001:Subject" pid="53" fmtid="{D5CDD505-2E9C-101B-9397-08002B2CF9AE}">
    <vt:lpwstr>"STARTStipendien", BKA, Sektion II - Kunst Ausschreibung: Ende der Einreichfrist: 31.3.2015_x000d__x000a_ _x000d__x000a_</vt:lpwstr>
  </property>
  <property name="FSC#COOELAK@1.1001:FileReference" pid="54" fmtid="{D5CDD505-2E9C-101B-9397-08002B2CF9AE}">
    <vt:lpwstr>BMEIA-AT.5.28.19/0073-V.2/2014</vt:lpwstr>
  </property>
  <property name="FSC#COOELAK@1.1001:FileRefYear" pid="55" fmtid="{D5CDD505-2E9C-101B-9397-08002B2CF9AE}">
    <vt:lpwstr>2014</vt:lpwstr>
  </property>
  <property name="FSC#COOELAK@1.1001:FileRefOrdinal" pid="56" fmtid="{D5CDD505-2E9C-101B-9397-08002B2CF9AE}">
    <vt:lpwstr>73</vt:lpwstr>
  </property>
  <property name="FSC#COOELAK@1.1001:FileRefOU" pid="57" fmtid="{D5CDD505-2E9C-101B-9397-08002B2CF9AE}">
    <vt:lpwstr>V.2</vt:lpwstr>
  </property>
  <property name="FSC#COOELAK@1.1001:Organization" pid="58" fmtid="{D5CDD505-2E9C-101B-9397-08002B2CF9AE}">
    <vt:lpwstr/>
  </property>
  <property name="FSC#COOELAK@1.1001:Owner" pid="59" fmtid="{D5CDD505-2E9C-101B-9397-08002B2CF9AE}">
    <vt:lpwstr>Sonja Reiser-Weinzettl</vt:lpwstr>
  </property>
  <property name="FSC#COOELAK@1.1001:OwnerExtension" pid="60" fmtid="{D5CDD505-2E9C-101B-9397-08002B2CF9AE}">
    <vt:lpwstr>3803</vt:lpwstr>
  </property>
  <property name="FSC#COOELAK@1.1001:OwnerFaxExtension" pid="61" fmtid="{D5CDD505-2E9C-101B-9397-08002B2CF9AE}">
    <vt:lpwstr>3803</vt:lpwstr>
  </property>
  <property name="FSC#COOELAK@1.1001:DispatchedBy" pid="62" fmtid="{D5CDD505-2E9C-101B-9397-08002B2CF9AE}">
    <vt:lpwstr/>
  </property>
  <property name="FSC#COOELAK@1.1001:DispatchedAt" pid="63" fmtid="{D5CDD505-2E9C-101B-9397-08002B2CF9AE}">
    <vt:lpwstr/>
  </property>
  <property name="FSC#COOELAK@1.1001:ApprovedBy" pid="64" fmtid="{D5CDD505-2E9C-101B-9397-08002B2CF9AE}">
    <vt:lpwstr/>
  </property>
  <property name="FSC#COOELAK@1.1001:ApprovedAt" pid="65" fmtid="{D5CDD505-2E9C-101B-9397-08002B2CF9AE}">
    <vt:lpwstr/>
  </property>
  <property name="FSC#COOELAK@1.1001:Department" pid="66" fmtid="{D5CDD505-2E9C-101B-9397-08002B2CF9AE}">
    <vt:lpwstr>BMEIA - V.2c (Musik und Film)</vt:lpwstr>
  </property>
  <property name="FSC#COOELAK@1.1001:CreatedAt" pid="67" fmtid="{D5CDD505-2E9C-101B-9397-08002B2CF9AE}">
    <vt:lpwstr>11.11.2014</vt:lpwstr>
  </property>
  <property name="FSC#COOELAK@1.1001:OU" pid="68" fmtid="{D5CDD505-2E9C-101B-9397-08002B2CF9AE}">
    <vt:lpwstr>BMEIA - V (Sektion)</vt:lpwstr>
  </property>
  <property name="FSC#COOELAK@1.1001:Priority" pid="69" fmtid="{D5CDD505-2E9C-101B-9397-08002B2CF9AE}">
    <vt:lpwstr> ()</vt:lpwstr>
  </property>
  <property name="FSC#COOELAK@1.1001:ObjBarCode" pid="70" fmtid="{D5CDD505-2E9C-101B-9397-08002B2CF9AE}">
    <vt:lpwstr>*COO.3000.112.15.2749058*</vt:lpwstr>
  </property>
  <property name="FSC#COOELAK@1.1001:RefBarCode" pid="71" fmtid="{D5CDD505-2E9C-101B-9397-08002B2CF9AE}">
    <vt:lpwstr/>
  </property>
  <property name="FSC#COOELAK@1.1001:FileRefBarCode" pid="72" fmtid="{D5CDD505-2E9C-101B-9397-08002B2CF9AE}">
    <vt:lpwstr>*BMEIA-AT.5.28.19/0073-V.2/2014*</vt:lpwstr>
  </property>
  <property name="FSC#COOELAK@1.1001:ExternalRef" pid="73" fmtid="{D5CDD505-2E9C-101B-9397-08002B2CF9AE}">
    <vt:lpwstr/>
  </property>
  <property name="FSC#COOELAK@1.1001:IncomingNumber" pid="74" fmtid="{D5CDD505-2E9C-101B-9397-08002B2CF9AE}">
    <vt:lpwstr>BMEIA-075627/2014</vt:lpwstr>
  </property>
  <property name="FSC#COOELAK@1.1001:IncomingSubject" pid="75" fmtid="{D5CDD505-2E9C-101B-9397-08002B2CF9AE}">
    <vt:lpwstr>"STARTStipendien", BKA, Sektion II - Kunst Ausschreibung: Ende der Einreichfrist: 31.3.2015_x000d__x000a_ </vt:lpwstr>
  </property>
  <property name="FSC#COOELAK@1.1001:ProcessResponsible" pid="76" fmtid="{D5CDD505-2E9C-101B-9397-08002B2CF9AE}">
    <vt:lpwstr>Reiser-Weinzettl Sonja</vt:lpwstr>
  </property>
  <property name="FSC#COOELAK@1.1001:ProcessResponsiblePhone" pid="77" fmtid="{D5CDD505-2E9C-101B-9397-08002B2CF9AE}">
    <vt:lpwstr>3803</vt:lpwstr>
  </property>
  <property name="FSC#COOELAK@1.1001:ProcessResponsibleMail" pid="78" fmtid="{D5CDD505-2E9C-101B-9397-08002B2CF9AE}">
    <vt:lpwstr>sonja.reiser-weinzettl@bmeia.gv.at</vt:lpwstr>
  </property>
  <property name="FSC#COOELAK@1.1001:ProcessResponsibleFax" pid="79" fmtid="{D5CDD505-2E9C-101B-9397-08002B2CF9AE}">
    <vt:lpwstr>3803</vt:lpwstr>
  </property>
  <property name="FSC#COOELAK@1.1001:ApproverFirstName" pid="80" fmtid="{D5CDD505-2E9C-101B-9397-08002B2CF9AE}">
    <vt:lpwstr/>
  </property>
  <property name="FSC#COOELAK@1.1001:ApproverSurName" pid="81" fmtid="{D5CDD505-2E9C-101B-9397-08002B2CF9AE}">
    <vt:lpwstr/>
  </property>
  <property name="FSC#COOELAK@1.1001:ApproverTitle" pid="82" fmtid="{D5CDD505-2E9C-101B-9397-08002B2CF9AE}">
    <vt:lpwstr/>
  </property>
  <property name="FSC#COOELAK@1.1001:ExternalDate" pid="83" fmtid="{D5CDD505-2E9C-101B-9397-08002B2CF9AE}">
    <vt:lpwstr>11.11.2014</vt:lpwstr>
  </property>
  <property name="FSC#COOELAK@1.1001:SettlementApprovedAt" pid="84" fmtid="{D5CDD505-2E9C-101B-9397-08002B2CF9AE}">
    <vt:lpwstr/>
  </property>
  <property name="FSC#COOELAK@1.1001:BaseNumber" pid="85" fmtid="{D5CDD505-2E9C-101B-9397-08002B2CF9AE}">
    <vt:lpwstr/>
  </property>
  <property name="FSC#COOELAK@1.1001:CurrentUserRolePos" pid="86" fmtid="{D5CDD505-2E9C-101B-9397-08002B2CF9AE}">
    <vt:lpwstr>Kanzlist/in</vt:lpwstr>
  </property>
  <property name="FSC#COOELAK@1.1001:CurrentUserEmail" pid="87" fmtid="{D5CDD505-2E9C-101B-9397-08002B2CF9AE}">
    <vt:lpwstr>corinna.kobliska@bmeia.gv.at</vt:lpwstr>
  </property>
  <property name="FSC#ELAKGOV@1.1001:PersonalSubjGender" pid="88" fmtid="{D5CDD505-2E9C-101B-9397-08002B2CF9AE}">
    <vt:lpwstr/>
  </property>
  <property name="FSC#ELAKGOV@1.1001:PersonalSubjFirstName" pid="89" fmtid="{D5CDD505-2E9C-101B-9397-08002B2CF9AE}">
    <vt:lpwstr/>
  </property>
  <property name="FSC#ELAKGOV@1.1001:PersonalSubjSurName" pid="90" fmtid="{D5CDD505-2E9C-101B-9397-08002B2CF9AE}">
    <vt:lpwstr/>
  </property>
  <property name="FSC#ELAKGOV@1.1001:PersonalSubjSalutation" pid="91" fmtid="{D5CDD505-2E9C-101B-9397-08002B2CF9AE}">
    <vt:lpwstr/>
  </property>
  <property name="FSC#ELAKGOV@1.1001:PersonalSubjAddress" pid="92" fmtid="{D5CDD505-2E9C-101B-9397-08002B2CF9AE}">
    <vt:lpwstr/>
  </property>
  <property name="FSC#ATSTATECFG@1.1001:Office" pid="93" fmtid="{D5CDD505-2E9C-101B-9397-08002B2CF9AE}">
    <vt:lpwstr/>
  </property>
  <property name="FSC#ATSTATECFG@1.1001:Agent" pid="94" fmtid="{D5CDD505-2E9C-101B-9397-08002B2CF9AE}">
    <vt:lpwstr/>
  </property>
  <property name="FSC#ATSTATECFG@1.1001:AgentPhone" pid="95" fmtid="{D5CDD505-2E9C-101B-9397-08002B2CF9AE}">
    <vt:lpwstr/>
  </property>
  <property name="FSC#ATSTATECFG@1.1001:DepartmentFax" pid="96" fmtid="{D5CDD505-2E9C-101B-9397-08002B2CF9AE}">
    <vt:lpwstr/>
  </property>
  <property name="FSC#ATSTATECFG@1.1001:DepartmentEmail" pid="97" fmtid="{D5CDD505-2E9C-101B-9397-08002B2CF9AE}">
    <vt:lpwstr/>
  </property>
  <property name="FSC#ATSTATECFG@1.1001:SubfileDate" pid="98" fmtid="{D5CDD505-2E9C-101B-9397-08002B2CF9AE}">
    <vt:lpwstr/>
  </property>
  <property name="FSC#ATSTATECFG@1.1001:SubfileSubject" pid="99" fmtid="{D5CDD505-2E9C-101B-9397-08002B2CF9AE}">
    <vt:lpwstr/>
  </property>
  <property name="FSC#ATSTATECFG@1.1001:DepartmentZipCode" pid="100" fmtid="{D5CDD505-2E9C-101B-9397-08002B2CF9AE}">
    <vt:lpwstr/>
  </property>
  <property name="FSC#ATSTATECFG@1.1001:DepartmentCountry" pid="101" fmtid="{D5CDD505-2E9C-101B-9397-08002B2CF9AE}">
    <vt:lpwstr/>
  </property>
  <property name="FSC#ATSTATECFG@1.1001:DepartmentCity" pid="102" fmtid="{D5CDD505-2E9C-101B-9397-08002B2CF9AE}">
    <vt:lpwstr/>
  </property>
  <property name="FSC#ATSTATECFG@1.1001:DepartmentStreet" pid="103" fmtid="{D5CDD505-2E9C-101B-9397-08002B2CF9AE}">
    <vt:lpwstr/>
  </property>
  <property name="FSC#ATSTATECFG@1.1001:DepartmentDVR" pid="104" fmtid="{D5CDD505-2E9C-101B-9397-08002B2CF9AE}">
    <vt:lpwstr/>
  </property>
  <property name="FSC#ATSTATECFG@1.1001:DepartmentUID" pid="105" fmtid="{D5CDD505-2E9C-101B-9397-08002B2CF9AE}">
    <vt:lpwstr/>
  </property>
  <property name="FSC#ATSTATECFG@1.1001:SubfileReference" pid="106" fmtid="{D5CDD505-2E9C-101B-9397-08002B2CF9AE}">
    <vt:lpwstr/>
  </property>
  <property name="FSC#ATSTATECFG@1.1001:Clause" pid="107" fmtid="{D5CDD505-2E9C-101B-9397-08002B2CF9AE}">
    <vt:lpwstr/>
  </property>
  <property name="FSC#ATSTATECFG@1.1001:ApprovedSignature" pid="108" fmtid="{D5CDD505-2E9C-101B-9397-08002B2CF9AE}">
    <vt:lpwstr>Mag. Christian Brunmayr</vt:lpwstr>
  </property>
  <property name="FSC#ATSTATECFG@1.1001:BankAccount" pid="109" fmtid="{D5CDD505-2E9C-101B-9397-08002B2CF9AE}">
    <vt:lpwstr/>
  </property>
  <property name="FSC#ATSTATECFG@1.1001:BankAccountOwner" pid="110" fmtid="{D5CDD505-2E9C-101B-9397-08002B2CF9AE}">
    <vt:lpwstr/>
  </property>
  <property name="FSC#ATSTATECFG@1.1001:BankInstitute" pid="111" fmtid="{D5CDD505-2E9C-101B-9397-08002B2CF9AE}">
    <vt:lpwstr/>
  </property>
  <property name="FSC#ATSTATECFG@1.1001:BankAccountID" pid="112" fmtid="{D5CDD505-2E9C-101B-9397-08002B2CF9AE}">
    <vt:lpwstr/>
  </property>
  <property name="FSC#ATSTATECFG@1.1001:BankAccountIBAN" pid="113" fmtid="{D5CDD505-2E9C-101B-9397-08002B2CF9AE}">
    <vt:lpwstr/>
  </property>
  <property name="FSC#ATSTATECFG@1.1001:BankAccountBIC" pid="114" fmtid="{D5CDD505-2E9C-101B-9397-08002B2CF9AE}">
    <vt:lpwstr/>
  </property>
  <property name="FSC#ATSTATECFG@1.1001:BankName" pid="115" fmtid="{D5CDD505-2E9C-101B-9397-08002B2CF9AE}">
    <vt:lpwstr/>
  </property>
  <property name="FSC#CCAPRECONFIG@15.1001:AddrAnrede" pid="116" fmtid="{D5CDD505-2E9C-101B-9397-08002B2CF9AE}">
    <vt:lpwstr/>
  </property>
  <property name="FSC#CCAPRECONFIG@15.1001:AddrTitel" pid="117" fmtid="{D5CDD505-2E9C-101B-9397-08002B2CF9AE}">
    <vt:lpwstr/>
  </property>
  <property name="FSC#CCAPRECONFIG@15.1001:AddrNachgestellter_Titel" pid="118" fmtid="{D5CDD505-2E9C-101B-9397-08002B2CF9AE}">
    <vt:lpwstr/>
  </property>
  <property name="FSC#CCAPRECONFIG@15.1001:AddrVorname" pid="119" fmtid="{D5CDD505-2E9C-101B-9397-08002B2CF9AE}">
    <vt:lpwstr/>
  </property>
  <property name="FSC#CCAPRECONFIG@15.1001:AddrNachname" pid="120" fmtid="{D5CDD505-2E9C-101B-9397-08002B2CF9AE}">
    <vt:lpwstr/>
  </property>
  <property name="FSC#CCAPRECONFIG@15.1001:AddrzH" pid="121" fmtid="{D5CDD505-2E9C-101B-9397-08002B2CF9AE}">
    <vt:lpwstr/>
  </property>
  <property name="FSC#CCAPRECONFIG@15.1001:AddrGeschlecht" pid="122" fmtid="{D5CDD505-2E9C-101B-9397-08002B2CF9AE}">
    <vt:lpwstr/>
  </property>
  <property name="FSC#CCAPRECONFIG@15.1001:AddrStrasse" pid="123" fmtid="{D5CDD505-2E9C-101B-9397-08002B2CF9AE}">
    <vt:lpwstr/>
  </property>
  <property name="FSC#CCAPRECONFIG@15.1001:AddrHausnummer" pid="124" fmtid="{D5CDD505-2E9C-101B-9397-08002B2CF9AE}">
    <vt:lpwstr/>
  </property>
  <property name="FSC#CCAPRECONFIG@15.1001:AddrStiege" pid="125" fmtid="{D5CDD505-2E9C-101B-9397-08002B2CF9AE}">
    <vt:lpwstr/>
  </property>
  <property name="FSC#CCAPRECONFIG@15.1001:AddrTuer" pid="126" fmtid="{D5CDD505-2E9C-101B-9397-08002B2CF9AE}">
    <vt:lpwstr/>
  </property>
  <property name="FSC#CCAPRECONFIG@15.1001:AddrPostfach" pid="127" fmtid="{D5CDD505-2E9C-101B-9397-08002B2CF9AE}">
    <vt:lpwstr/>
  </property>
  <property name="FSC#CCAPRECONFIG@15.1001:AddrPostleitzahl" pid="128" fmtid="{D5CDD505-2E9C-101B-9397-08002B2CF9AE}">
    <vt:lpwstr/>
  </property>
  <property name="FSC#CCAPRECONFIG@15.1001:AddrOrt" pid="129" fmtid="{D5CDD505-2E9C-101B-9397-08002B2CF9AE}">
    <vt:lpwstr/>
  </property>
  <property name="FSC#CCAPRECONFIG@15.1001:AddrLand" pid="130" fmtid="{D5CDD505-2E9C-101B-9397-08002B2CF9AE}">
    <vt:lpwstr/>
  </property>
  <property name="FSC#CCAPRECONFIG@15.1001:AddrEmail" pid="131" fmtid="{D5CDD505-2E9C-101B-9397-08002B2CF9AE}">
    <vt:lpwstr/>
  </property>
  <property name="FSC#CCAPRECONFIG@15.1001:AddrAdresse" pid="132" fmtid="{D5CDD505-2E9C-101B-9397-08002B2CF9AE}">
    <vt:lpwstr/>
  </property>
  <property name="FSC#CCAPRECONFIG@15.1001:AddrFax" pid="133" fmtid="{D5CDD505-2E9C-101B-9397-08002B2CF9AE}">
    <vt:lpwstr/>
  </property>
  <property name="FSC#CCAPRECONFIG@15.1001:AddrOrganisationsname" pid="134" fmtid="{D5CDD505-2E9C-101B-9397-08002B2CF9AE}">
    <vt:lpwstr/>
  </property>
  <property name="FSC#CCAPRECONFIG@15.1001:AddrOrganisationskurzname" pid="135" fmtid="{D5CDD505-2E9C-101B-9397-08002B2CF9AE}">
    <vt:lpwstr/>
  </property>
  <property name="FSC#CCAPRECONFIG@15.1001:AddrAbschriftsbemerkung" pid="136" fmtid="{D5CDD505-2E9C-101B-9397-08002B2CF9AE}">
    <vt:lpwstr/>
  </property>
  <property name="FSC#CCAPRECONFIG@15.1001:AddrName_Zeile_2" pid="137" fmtid="{D5CDD505-2E9C-101B-9397-08002B2CF9AE}">
    <vt:lpwstr/>
  </property>
  <property name="FSC#CCAPRECONFIG@15.1001:AddrName_Zeile_3" pid="138" fmtid="{D5CDD505-2E9C-101B-9397-08002B2CF9AE}">
    <vt:lpwstr/>
  </property>
  <property name="FSC#CCAPRECONFIG@15.1001:AddrPostalischeAdresse" pid="139" fmtid="{D5CDD505-2E9C-101B-9397-08002B2CF9AE}">
    <vt:lpwstr/>
  </property>
  <property name="FSC#ATPRECONFIG@1.1001:ChargePreview" pid="140" fmtid="{D5CDD505-2E9C-101B-9397-08002B2CF9AE}">
    <vt:lpwstr/>
  </property>
  <property name="FSC#ATSTATECFG@1.1001:ExternalFile" pid="141" fmtid="{D5CDD505-2E9C-101B-9397-08002B2CF9AE}">
    <vt:lpwstr/>
  </property>
</Properties>
</file>